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14DB" w14:textId="5E862029" w:rsidR="000235AF" w:rsidRDefault="002A4E3D" w:rsidP="000235AF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0235AF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9920AA3" wp14:editId="55FACB74">
                <wp:simplePos x="0" y="0"/>
                <wp:positionH relativeFrom="margin">
                  <wp:posOffset>5600700</wp:posOffset>
                </wp:positionH>
                <wp:positionV relativeFrom="paragraph">
                  <wp:posOffset>27939</wp:posOffset>
                </wp:positionV>
                <wp:extent cx="1447800" cy="11906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4744" w14:textId="5F565F66" w:rsidR="000235AF" w:rsidRDefault="002A4E3D" w:rsidP="000235AF">
                            <w:r w:rsidRPr="002A4E3D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0F96C6A4" wp14:editId="264F3B5A">
                                  <wp:extent cx="942975" cy="942975"/>
                                  <wp:effectExtent l="0" t="0" r="9525" b="0"/>
                                  <wp:docPr id="1734916045" name="Picture 4" descr="A colorful logo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2217006" name="Picture 4" descr="A colorful logo with whit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0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2.2pt;width:114pt;height:93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" stroked="f">
                <v:textbox>
                  <w:txbxContent>
                    <w:p w14:paraId="0EB44744" w14:textId="5F565F66" w:rsidR="000235AF" w:rsidRDefault="002A4E3D" w:rsidP="000235AF">
                      <w:r w:rsidRPr="002A4E3D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0F96C6A4" wp14:editId="264F3B5A">
                            <wp:extent cx="942975" cy="942975"/>
                            <wp:effectExtent l="0" t="0" r="9525" b="0"/>
                            <wp:docPr id="1734916045" name="Picture 4" descr="A colorful logo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2217006" name="Picture 4" descr="A colorful logo with whit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3336B" w14:textId="1801E0AB" w:rsidR="008C5E7A" w:rsidRPr="000235AF" w:rsidRDefault="008C5E7A" w:rsidP="000235AF">
      <w:pPr>
        <w:pStyle w:val="Title"/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_Hlk124760251"/>
      <w:r w:rsidRPr="008C5E7A">
        <w:t>Through the Roof Job Application</w:t>
      </w:r>
    </w:p>
    <w:p w14:paraId="7A9D4596" w14:textId="77777777" w:rsidR="00F44346" w:rsidRPr="00E0605E" w:rsidRDefault="00F44346" w:rsidP="00F44346">
      <w:pPr>
        <w:pStyle w:val="Heading1"/>
        <w:rPr>
          <w:sz w:val="36"/>
          <w:szCs w:val="36"/>
        </w:rPr>
      </w:pPr>
      <w:r w:rsidRPr="00E0605E">
        <w:rPr>
          <w:sz w:val="36"/>
          <w:szCs w:val="36"/>
        </w:rPr>
        <w:t>Roofbreaker Co-ordinator (</w:t>
      </w:r>
      <w:r>
        <w:rPr>
          <w:sz w:val="36"/>
          <w:szCs w:val="36"/>
        </w:rPr>
        <w:t>North</w:t>
      </w:r>
      <w:r w:rsidRPr="00E0605E">
        <w:rPr>
          <w:sz w:val="36"/>
          <w:szCs w:val="36"/>
        </w:rPr>
        <w:t>)</w:t>
      </w:r>
    </w:p>
    <w:p w14:paraId="7E8376F0" w14:textId="77777777" w:rsidR="00F44346" w:rsidRPr="009D6804" w:rsidRDefault="00F44346" w:rsidP="00F44346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B55CAB">
        <w:rPr>
          <w:rFonts w:ascii="Arial" w:hAnsi="Arial" w:cs="Arial"/>
          <w:sz w:val="40"/>
          <w:szCs w:val="40"/>
        </w:rPr>
        <w:t xml:space="preserve"> </w:t>
      </w:r>
      <w:r w:rsidRPr="009D6804">
        <w:rPr>
          <w:rFonts w:ascii="Arial" w:hAnsi="Arial" w:cs="Arial"/>
          <w:b/>
          <w:bCs/>
          <w:sz w:val="28"/>
          <w:szCs w:val="28"/>
        </w:rPr>
        <w:t>Covering Scotland, Northern Ireland and northern England  </w:t>
      </w:r>
    </w:p>
    <w:p w14:paraId="379FC693" w14:textId="1476D83D" w:rsidR="008C5E7A" w:rsidRDefault="00F44346" w:rsidP="00F44346">
      <w:pPr>
        <w:pStyle w:val="paragraph"/>
        <w:ind w:right="15"/>
        <w:textAlignment w:val="baseline"/>
      </w:pPr>
      <w:r w:rsidRPr="009D6804">
        <w:rPr>
          <w:rFonts w:ascii="Arial" w:hAnsi="Arial" w:cs="Arial"/>
          <w:sz w:val="28"/>
          <w:szCs w:val="28"/>
        </w:rPr>
        <w:t>(Including Yorkshire, Lancashire, Greater Manchester and all areas north) </w:t>
      </w:r>
    </w:p>
    <w:p w14:paraId="35C66CA2" w14:textId="77777777" w:rsidR="004B3A80" w:rsidRDefault="004B3A80" w:rsidP="008C5E7A">
      <w:pPr>
        <w:pStyle w:val="paragraph"/>
        <w:ind w:right="15"/>
        <w:textAlignment w:val="baseline"/>
        <w:rPr>
          <w:rFonts w:ascii="Arial" w:hAnsi="Arial" w:cs="Arial"/>
        </w:rPr>
      </w:pPr>
    </w:p>
    <w:p w14:paraId="54F756D9" w14:textId="1C31A4CE" w:rsidR="004B3A80" w:rsidRDefault="004B3A80" w:rsidP="004B3A80">
      <w:pPr>
        <w:pStyle w:val="paragraph"/>
        <w:textAlignment w:val="baseline"/>
      </w:pPr>
      <w:r>
        <w:rPr>
          <w:rStyle w:val="normaltextrun1"/>
          <w:rFonts w:ascii="Arial" w:hAnsi="Arial" w:cs="Arial"/>
        </w:rPr>
        <w:t xml:space="preserve">Please apply by sending your CV and completing </w:t>
      </w:r>
      <w:r>
        <w:rPr>
          <w:rStyle w:val="normaltextrun1"/>
          <w:rFonts w:ascii="Arial" w:hAnsi="Arial" w:cs="Arial"/>
        </w:rPr>
        <w:t xml:space="preserve">all sections of </w:t>
      </w:r>
      <w:r>
        <w:rPr>
          <w:rStyle w:val="normaltextrun1"/>
          <w:rFonts w:ascii="Arial" w:hAnsi="Arial" w:cs="Arial"/>
        </w:rPr>
        <w:t>the application form</w:t>
      </w:r>
      <w:r>
        <w:rPr>
          <w:rStyle w:val="normaltextrun1"/>
          <w:rFonts w:ascii="Arial" w:hAnsi="Arial" w:cs="Arial"/>
        </w:rPr>
        <w:t>, below</w:t>
      </w:r>
      <w:r>
        <w:rPr>
          <w:rStyle w:val="normaltextrun1"/>
          <w:rFonts w:ascii="Arial" w:hAnsi="Arial" w:cs="Arial"/>
        </w:rPr>
        <w:t>. You should call upon all your life experiences, whether in paid or volunteer work, church life or leisure time to answer the questions and show your appropriateness for the role.</w:t>
      </w:r>
      <w:r>
        <w:rPr>
          <w:rStyle w:val="eop"/>
          <w:rFonts w:ascii="Arial" w:hAnsi="Arial" w:cs="Arial"/>
        </w:rPr>
        <w:t> </w:t>
      </w:r>
      <w:r>
        <w:rPr>
          <w:rFonts w:ascii="Arial" w:hAnsi="Arial" w:cs="Arial"/>
        </w:rPr>
        <w:t>Please e</w:t>
      </w:r>
      <w:r w:rsidRPr="003D174C">
        <w:rPr>
          <w:rFonts w:ascii="Arial" w:hAnsi="Arial" w:cs="Arial"/>
        </w:rPr>
        <w:t xml:space="preserve">xpand the boxes, as </w:t>
      </w:r>
      <w:r>
        <w:rPr>
          <w:rFonts w:ascii="Arial" w:hAnsi="Arial" w:cs="Arial"/>
        </w:rPr>
        <w:t>necessary</w:t>
      </w:r>
      <w:r w:rsidRPr="003D174C">
        <w:rPr>
          <w:rFonts w:ascii="Arial" w:hAnsi="Arial" w:cs="Arial"/>
        </w:rPr>
        <w:t>.</w:t>
      </w:r>
    </w:p>
    <w:p w14:paraId="2FCBA391" w14:textId="77777777" w:rsidR="004B3A80" w:rsidRDefault="004B3A80" w:rsidP="004B3A80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14:paraId="324EB842" w14:textId="5AFE402F" w:rsidR="004B3A80" w:rsidRPr="000D4E90" w:rsidRDefault="004B3A80" w:rsidP="004B3A80">
      <w:pPr>
        <w:pStyle w:val="paragraph"/>
        <w:textAlignment w:val="baseline"/>
        <w:rPr>
          <w:rFonts w:ascii="Arial" w:hAnsi="Arial" w:cs="Arial"/>
        </w:rPr>
      </w:pPr>
      <w:r w:rsidRPr="000D4E90">
        <w:rPr>
          <w:rStyle w:val="normaltextrun1"/>
          <w:rFonts w:ascii="Arial" w:hAnsi="Arial" w:cs="Arial"/>
        </w:rPr>
        <w:t xml:space="preserve">Please send </w:t>
      </w:r>
      <w:r>
        <w:rPr>
          <w:rStyle w:val="normaltextrun1"/>
          <w:rFonts w:ascii="Arial" w:hAnsi="Arial" w:cs="Arial"/>
        </w:rPr>
        <w:t xml:space="preserve">CV and </w:t>
      </w:r>
      <w:r w:rsidRPr="000D4E90">
        <w:rPr>
          <w:rStyle w:val="normaltextrun1"/>
          <w:rFonts w:ascii="Arial" w:hAnsi="Arial" w:cs="Arial"/>
        </w:rPr>
        <w:t xml:space="preserve">completed application to: </w:t>
      </w:r>
      <w:hyperlink r:id="rId11">
        <w:r w:rsidRPr="2C034007">
          <w:rPr>
            <w:rStyle w:val="Hyperlink"/>
            <w:rFonts w:ascii="Arial" w:hAnsi="Arial" w:cs="Arial"/>
          </w:rPr>
          <w:t>tim@throughtheroof.org</w:t>
        </w:r>
      </w:hyperlink>
      <w:r w:rsidRPr="000D4E90">
        <w:rPr>
          <w:rStyle w:val="normaltextrun1"/>
          <w:rFonts w:ascii="Arial" w:hAnsi="Arial" w:cs="Arial"/>
        </w:rPr>
        <w:t xml:space="preserve"> (ref: Roofbreakers) or Alpha House, Alpha Place, Garth Road, Morden SM4 4TQ</w:t>
      </w:r>
      <w:r w:rsidRPr="000D4E90">
        <w:rPr>
          <w:rStyle w:val="normaltextrun1"/>
          <w:rFonts w:ascii="Arial" w:hAnsi="Arial" w:cs="Arial"/>
          <w:b/>
          <w:bCs/>
        </w:rPr>
        <w:t xml:space="preserve"> </w:t>
      </w:r>
      <w:r w:rsidRPr="00533D7B">
        <w:rPr>
          <w:rFonts w:ascii="Arial" w:hAnsi="Arial" w:cs="Arial"/>
        </w:rPr>
        <w:t xml:space="preserve">by the closing date: </w:t>
      </w:r>
      <w:r w:rsidRPr="004B3A80">
        <w:rPr>
          <w:rFonts w:ascii="Arial" w:hAnsi="Arial" w:cs="Arial"/>
          <w:b/>
          <w:bCs/>
        </w:rPr>
        <w:t>7</w:t>
      </w:r>
      <w:r w:rsidRPr="004B3A80">
        <w:rPr>
          <w:rFonts w:ascii="Arial" w:hAnsi="Arial" w:cs="Arial"/>
          <w:b/>
          <w:bCs/>
          <w:vertAlign w:val="superscript"/>
        </w:rPr>
        <w:t>th</w:t>
      </w:r>
      <w:r w:rsidRPr="004B3A8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Jan</w:t>
      </w:r>
      <w:r w:rsidRPr="00533D7B">
        <w:rPr>
          <w:rFonts w:ascii="Arial" w:hAnsi="Arial" w:cs="Arial"/>
          <w:b/>
          <w:bCs/>
        </w:rPr>
        <w:t>uary at 12noon.</w:t>
      </w:r>
      <w:r w:rsidRPr="2C034007">
        <w:rPr>
          <w:rFonts w:ascii="Arial" w:hAnsi="Arial" w:cs="Arial"/>
        </w:rPr>
        <w:t>   </w:t>
      </w:r>
      <w:r w:rsidRPr="00533D7B">
        <w:rPr>
          <w:rFonts w:ascii="Arial" w:hAnsi="Arial" w:cs="Arial"/>
        </w:rPr>
        <w:t> </w:t>
      </w:r>
      <w:r w:rsidRPr="000D4E90">
        <w:rPr>
          <w:rStyle w:val="normaltextrun1"/>
          <w:rFonts w:ascii="Arial" w:hAnsi="Arial" w:cs="Arial"/>
        </w:rPr>
        <w:t>  </w:t>
      </w:r>
      <w:r w:rsidRPr="000D4E90">
        <w:rPr>
          <w:rStyle w:val="eop"/>
          <w:rFonts w:ascii="Arial" w:hAnsi="Arial" w:cs="Arial"/>
        </w:rPr>
        <w:t> </w:t>
      </w:r>
    </w:p>
    <w:p w14:paraId="10FF99DD" w14:textId="77777777" w:rsidR="004B3A80" w:rsidRPr="000D4E90" w:rsidRDefault="004B3A80" w:rsidP="004B3A80">
      <w:pPr>
        <w:pStyle w:val="paragraph"/>
        <w:textAlignment w:val="baseline"/>
        <w:rPr>
          <w:rFonts w:ascii="Arial" w:hAnsi="Arial" w:cs="Arial"/>
        </w:rPr>
      </w:pPr>
    </w:p>
    <w:p w14:paraId="38BE7D9D" w14:textId="77777777" w:rsidR="004B3A80" w:rsidRDefault="004B3A80" w:rsidP="004B3A80">
      <w:pPr>
        <w:pStyle w:val="Heading2"/>
        <w:rPr>
          <w:b w:val="0"/>
          <w:bCs w:val="0"/>
          <w:sz w:val="24"/>
          <w:szCs w:val="24"/>
          <w:lang w:val="en-GB"/>
        </w:rPr>
      </w:pPr>
      <w:r w:rsidRPr="00731F4A">
        <w:rPr>
          <w:b w:val="0"/>
          <w:bCs w:val="0"/>
          <w:sz w:val="24"/>
          <w:szCs w:val="24"/>
          <w:lang w:val="en-GB"/>
        </w:rPr>
        <w:t xml:space="preserve">Shortlisted applicants will be invited to a Stage 1 interview </w:t>
      </w:r>
      <w:r w:rsidRPr="000D4E90">
        <w:rPr>
          <w:rStyle w:val="normaltextrun1"/>
          <w:b w:val="0"/>
          <w:bCs w:val="0"/>
          <w:sz w:val="24"/>
          <w:szCs w:val="24"/>
        </w:rPr>
        <w:t>consisting of questions over Zoom</w:t>
      </w:r>
      <w:r w:rsidRPr="000D4E90">
        <w:rPr>
          <w:b w:val="0"/>
          <w:bCs w:val="0"/>
          <w:sz w:val="24"/>
          <w:szCs w:val="24"/>
          <w:lang w:val="en-GB"/>
        </w:rPr>
        <w:t xml:space="preserve"> on </w:t>
      </w:r>
      <w:r w:rsidRPr="000D4E90">
        <w:rPr>
          <w:sz w:val="24"/>
          <w:szCs w:val="24"/>
          <w:lang w:val="en-GB"/>
        </w:rPr>
        <w:t>Tuesday 14</w:t>
      </w:r>
      <w:r w:rsidRPr="000D4E90">
        <w:rPr>
          <w:sz w:val="24"/>
          <w:szCs w:val="24"/>
          <w:vertAlign w:val="superscript"/>
          <w:lang w:val="en-GB"/>
        </w:rPr>
        <w:t>th</w:t>
      </w:r>
      <w:r w:rsidRPr="000D4E90">
        <w:rPr>
          <w:sz w:val="24"/>
          <w:szCs w:val="24"/>
          <w:lang w:val="en-GB"/>
        </w:rPr>
        <w:t xml:space="preserve"> January</w:t>
      </w:r>
      <w:r>
        <w:rPr>
          <w:sz w:val="24"/>
          <w:szCs w:val="24"/>
          <w:lang w:val="en-GB"/>
        </w:rPr>
        <w:t>.</w:t>
      </w:r>
    </w:p>
    <w:p w14:paraId="7EE5D110" w14:textId="77777777" w:rsidR="004B3A80" w:rsidRPr="000D4E90" w:rsidRDefault="004B3A80" w:rsidP="004B3A80">
      <w:pPr>
        <w:pStyle w:val="Heading2"/>
        <w:rPr>
          <w:b w:val="0"/>
          <w:bCs w:val="0"/>
          <w:sz w:val="24"/>
          <w:szCs w:val="24"/>
          <w:lang w:val="en-GB"/>
        </w:rPr>
      </w:pPr>
    </w:p>
    <w:p w14:paraId="51925BA1" w14:textId="77777777" w:rsidR="004B3A80" w:rsidRPr="000D4E90" w:rsidRDefault="004B3A80" w:rsidP="004B3A80">
      <w:pPr>
        <w:pStyle w:val="paragraph"/>
        <w:textAlignment w:val="baseline"/>
        <w:rPr>
          <w:rStyle w:val="eop"/>
          <w:rFonts w:ascii="Arial" w:hAnsi="Arial" w:cs="Arial"/>
        </w:rPr>
      </w:pPr>
      <w:r w:rsidRPr="000D4E90">
        <w:rPr>
          <w:rStyle w:val="normaltextrun1"/>
          <w:rFonts w:ascii="Arial" w:hAnsi="Arial" w:cs="Arial"/>
        </w:rPr>
        <w:t>If successful, they will subsequently be invited to Stage 2 interviews to take place in-person. It will consist of a set, timed task; a short, pre-planned presentation; and a series of interview questions.</w:t>
      </w:r>
      <w:r w:rsidRPr="000D4E90">
        <w:rPr>
          <w:rStyle w:val="eop"/>
          <w:rFonts w:ascii="Arial" w:hAnsi="Arial" w:cs="Arial"/>
        </w:rPr>
        <w:t> </w:t>
      </w:r>
    </w:p>
    <w:p w14:paraId="642BD39D" w14:textId="77777777" w:rsidR="004B3A80" w:rsidRPr="00EC58EE" w:rsidRDefault="004B3A80" w:rsidP="008C5E7A">
      <w:pPr>
        <w:pStyle w:val="paragraph"/>
        <w:ind w:right="15"/>
        <w:textAlignment w:val="baseline"/>
        <w:rPr>
          <w:rFonts w:ascii="Arial" w:hAnsi="Arial" w:cs="Arial"/>
        </w:rPr>
      </w:pPr>
    </w:p>
    <w:bookmarkEnd w:id="0"/>
    <w:p w14:paraId="19E05042" w14:textId="73534CC2" w:rsidR="00C27CDD" w:rsidRPr="00D97532" w:rsidRDefault="00C27CDD" w:rsidP="00C27CDD">
      <w:pPr>
        <w:textAlignment w:val="baseline"/>
        <w:rPr>
          <w:rFonts w:ascii="Segoe UI" w:hAnsi="Segoe UI" w:cs="Segoe UI"/>
          <w:sz w:val="16"/>
          <w:szCs w:val="16"/>
          <w:lang w:val="en-GB" w:eastAsia="en-GB"/>
        </w:rPr>
      </w:pPr>
    </w:p>
    <w:p w14:paraId="4D73AB93" w14:textId="77777777" w:rsidR="00C27CDD" w:rsidRDefault="00C27CDD" w:rsidP="00C27CDD">
      <w:pPr>
        <w:textAlignment w:val="baseline"/>
        <w:rPr>
          <w:rFonts w:ascii="Arial" w:hAnsi="Arial" w:cs="Arial"/>
          <w:sz w:val="28"/>
          <w:szCs w:val="28"/>
          <w:lang w:val="en-GB" w:eastAsia="en-GB"/>
        </w:rPr>
      </w:pPr>
      <w:r w:rsidRPr="00C27CDD">
        <w:rPr>
          <w:rFonts w:ascii="Arial" w:hAnsi="Arial" w:cs="Arial"/>
          <w:b/>
          <w:bCs/>
          <w:sz w:val="28"/>
          <w:szCs w:val="28"/>
          <w:lang w:val="en-GB" w:eastAsia="en-GB"/>
        </w:rPr>
        <w:t>Name:</w:t>
      </w: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504F4692" w14:textId="77777777" w:rsidR="004B3A80" w:rsidRDefault="004B3A80" w:rsidP="00C27CDD">
      <w:pPr>
        <w:textAlignment w:val="baseline"/>
        <w:rPr>
          <w:rFonts w:ascii="Arial" w:hAnsi="Arial" w:cs="Arial"/>
          <w:sz w:val="28"/>
          <w:szCs w:val="28"/>
          <w:lang w:val="en-GB" w:eastAsia="en-GB"/>
        </w:rPr>
      </w:pPr>
    </w:p>
    <w:p w14:paraId="6D7C4F99" w14:textId="14C58017" w:rsidR="004B3A80" w:rsidRPr="004B3A80" w:rsidRDefault="004B3A80" w:rsidP="00C27CDD">
      <w:pPr>
        <w:textAlignment w:val="baseline"/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4B3A80">
        <w:rPr>
          <w:rFonts w:ascii="Arial" w:hAnsi="Arial" w:cs="Arial"/>
          <w:b/>
          <w:bCs/>
          <w:sz w:val="28"/>
          <w:szCs w:val="28"/>
          <w:lang w:val="en-GB" w:eastAsia="en-GB"/>
        </w:rPr>
        <w:t>Address:</w:t>
      </w:r>
    </w:p>
    <w:p w14:paraId="7623D9E1" w14:textId="77777777" w:rsidR="004E3840" w:rsidRDefault="004E384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76139749" w14:textId="77777777" w:rsidR="004B3A80" w:rsidRDefault="004B3A8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55D5C443" w14:textId="77777777" w:rsidR="004B3A80" w:rsidRDefault="004B3A8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4D53F106" w14:textId="77777777" w:rsidR="004B3A80" w:rsidRDefault="004B3A8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7BD9C286" w14:textId="77777777" w:rsidR="004B3A80" w:rsidRPr="00C27CDD" w:rsidRDefault="004B3A8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6989F7B3" w14:textId="77A37AE5" w:rsidR="00C27CDD" w:rsidRDefault="00C27CDD" w:rsidP="00C27CDD">
      <w:pPr>
        <w:textAlignment w:val="baseline"/>
        <w:rPr>
          <w:rFonts w:ascii="Arial" w:hAnsi="Arial" w:cs="Arial"/>
          <w:sz w:val="28"/>
          <w:szCs w:val="2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Please answer the following questions as fully as you can</w:t>
      </w:r>
      <w:r w:rsidR="004E3840">
        <w:rPr>
          <w:rFonts w:ascii="Arial" w:hAnsi="Arial" w:cs="Arial"/>
          <w:sz w:val="28"/>
          <w:szCs w:val="28"/>
          <w:lang w:val="en-GB" w:eastAsia="en-GB"/>
        </w:rPr>
        <w:t xml:space="preserve"> to demonstrate length and</w:t>
      </w:r>
      <w:r w:rsidR="007E7874">
        <w:rPr>
          <w:rFonts w:ascii="Arial" w:hAnsi="Arial" w:cs="Arial"/>
          <w:sz w:val="28"/>
          <w:szCs w:val="28"/>
          <w:lang w:val="en-GB" w:eastAsia="en-GB"/>
        </w:rPr>
        <w:t>/or</w:t>
      </w:r>
      <w:r w:rsidR="004E3840">
        <w:rPr>
          <w:rFonts w:ascii="Arial" w:hAnsi="Arial" w:cs="Arial"/>
          <w:sz w:val="28"/>
          <w:szCs w:val="28"/>
          <w:lang w:val="en-GB" w:eastAsia="en-GB"/>
        </w:rPr>
        <w:t xml:space="preserve"> breadth an</w:t>
      </w:r>
      <w:r w:rsidR="007E7874">
        <w:rPr>
          <w:rFonts w:ascii="Arial" w:hAnsi="Arial" w:cs="Arial"/>
          <w:sz w:val="28"/>
          <w:szCs w:val="28"/>
          <w:lang w:val="en-GB" w:eastAsia="en-GB"/>
        </w:rPr>
        <w:t>d/or depth of experience, skills and abilities</w:t>
      </w:r>
      <w:r w:rsidRPr="00C27CDD">
        <w:rPr>
          <w:rFonts w:ascii="Arial" w:hAnsi="Arial" w:cs="Arial"/>
          <w:sz w:val="28"/>
          <w:szCs w:val="28"/>
          <w:lang w:val="en-GB" w:eastAsia="en-GB"/>
        </w:rPr>
        <w:t>: </w:t>
      </w:r>
    </w:p>
    <w:p w14:paraId="09E7744D" w14:textId="77777777" w:rsidR="004E3840" w:rsidRPr="00C27CDD" w:rsidRDefault="004E3840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5E435C04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06AF0" w14:textId="77777777" w:rsidR="00C27CDD" w:rsidRPr="00C27CDD" w:rsidRDefault="00C27CDD" w:rsidP="00C27CDD">
            <w:pPr>
              <w:textAlignment w:val="baseline"/>
              <w:divId w:val="642777301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What difference does your faith in Jesus make to you?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3EFB2AA1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DF5C5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33A6B1F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032C54F7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6C42CE5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449F4060" w14:textId="62BD13FE" w:rsidR="00C27CDD" w:rsidRPr="00D97532" w:rsidRDefault="00C27CDD" w:rsidP="00C27CDD">
      <w:pPr>
        <w:textAlignment w:val="baseline"/>
        <w:rPr>
          <w:rFonts w:ascii="Segoe UI" w:hAnsi="Segoe UI" w:cs="Segoe UI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2FEB44ED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56D35" w14:textId="77777777" w:rsidR="00C27CDD" w:rsidRPr="00C27CDD" w:rsidRDefault="00C27CDD" w:rsidP="00C27CDD">
            <w:pPr>
              <w:textAlignment w:val="baseline"/>
              <w:divId w:val="834498260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Where do Through the Roof’s values overlap with your own personal values?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0032F00A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FF430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lastRenderedPageBreak/>
              <w:t> </w:t>
            </w:r>
          </w:p>
          <w:p w14:paraId="3207C934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6FBE9BCA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7E6B94A8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3D2F5E9D" w14:textId="713CC537" w:rsidR="00C27CDD" w:rsidRPr="00D97532" w:rsidRDefault="00C27CDD" w:rsidP="00C27CDD">
      <w:pPr>
        <w:textAlignment w:val="baseline"/>
        <w:rPr>
          <w:rFonts w:ascii="Segoe UI" w:hAnsi="Segoe UI" w:cs="Segoe UI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019846CF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D829A" w14:textId="77777777" w:rsidR="00C27CDD" w:rsidRPr="00C27CDD" w:rsidRDefault="00C27CDD" w:rsidP="00C27CDD">
            <w:pPr>
              <w:textAlignment w:val="baseline"/>
              <w:divId w:val="2079621104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How are you actively serving in the life and mission of the church?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2583E2A0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12626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D816D6D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494FC9EF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1502BFC7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4F99E9D8" w14:textId="493A0961" w:rsidR="00C27CDD" w:rsidRPr="00D97532" w:rsidRDefault="00C27CDD" w:rsidP="00C27CDD">
      <w:pPr>
        <w:textAlignment w:val="baseline"/>
        <w:rPr>
          <w:rFonts w:ascii="Segoe UI" w:hAnsi="Segoe UI" w:cs="Segoe UI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2787FED3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CD584" w14:textId="77777777" w:rsidR="00C27CDD" w:rsidRPr="00C27CDD" w:rsidRDefault="00C27CDD" w:rsidP="00C27CDD">
            <w:pPr>
              <w:shd w:val="clear" w:color="auto" w:fill="FFFFFF"/>
              <w:textAlignment w:val="baseline"/>
              <w:divId w:val="2095859479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 w:eastAsia="en-GB"/>
              </w:rPr>
              <w:t>How have you demonstrated your commitment to enabling disabled people to belong and contribute on an equal basis?</w:t>
            </w:r>
            <w:r w:rsidRPr="00C27CDD"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4C21D065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79E46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018FB10F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0711ACE0" w14:textId="743D272F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48449B0A" w14:textId="77777777" w:rsidR="00C27CDD" w:rsidRPr="00C27CDD" w:rsidRDefault="00C27CDD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18E0C6C1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CA208" w14:textId="77777777" w:rsidR="00C27CDD" w:rsidRPr="00C27CDD" w:rsidRDefault="00C27CDD" w:rsidP="00C27CDD">
            <w:pPr>
              <w:textAlignment w:val="baseline"/>
              <w:divId w:val="796023942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What experience have you had of working in a team?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24B8B714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59649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CD31C86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29FA2EC1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7DE06612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5D543B87" w14:textId="77777777" w:rsidR="00C27CDD" w:rsidRPr="00C27CDD" w:rsidRDefault="00C27CDD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5C0FD8EF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C8BE7" w14:textId="77777777" w:rsidR="00C27CDD" w:rsidRPr="00C27CDD" w:rsidRDefault="00C27CDD" w:rsidP="00C27CDD">
            <w:pPr>
              <w:textAlignment w:val="baseline"/>
              <w:divId w:val="935596398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What experience have you had of working with volunteers?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3C39D9EB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359E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ACFE4B5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7485ECAF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50D5FC38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1269E397" w14:textId="77777777" w:rsidR="00C27CDD" w:rsidRPr="00C27CDD" w:rsidRDefault="00C27CDD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C27CDD" w:rsidRPr="00C27CDD" w14:paraId="3699B11A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CDBD2" w14:textId="77777777" w:rsidR="00C27CDD" w:rsidRPr="00C27CDD" w:rsidRDefault="00C27CDD" w:rsidP="00C27CDD">
            <w:pPr>
              <w:textAlignment w:val="baseline"/>
              <w:divId w:val="1335650339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Why would this job be the next step in your employment journey?</w:t>
            </w: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="00C27CDD" w:rsidRPr="00C27CDD" w14:paraId="7D0A43D9" w14:textId="77777777" w:rsidTr="00C27CD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BF390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4E2B9FDF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7AA10F91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  <w:p w14:paraId="0FDF1A8D" w14:textId="77777777" w:rsidR="00C27CDD" w:rsidRPr="00C27CDD" w:rsidRDefault="00C27CDD" w:rsidP="00C27CDD">
            <w:pPr>
              <w:textAlignment w:val="baseline"/>
              <w:rPr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0DD9D79E" w14:textId="77777777" w:rsidR="00C27CDD" w:rsidRPr="00C27CDD" w:rsidRDefault="00C27CDD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79317E92" w14:textId="77777777" w:rsidR="00C27CDD" w:rsidRPr="00C27CDD" w:rsidRDefault="00C27CDD" w:rsidP="00C27CDD">
      <w:pPr>
        <w:numPr>
          <w:ilvl w:val="0"/>
          <w:numId w:val="18"/>
        </w:numPr>
        <w:ind w:left="1080" w:firstLine="0"/>
        <w:textAlignment w:val="baseline"/>
        <w:rPr>
          <w:rFonts w:ascii="Arial" w:hAnsi="Arial" w:cs="Arial"/>
          <w:sz w:val="28"/>
          <w:szCs w:val="2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 xml:space="preserve">I am eligible to work in the UK </w:t>
      </w:r>
      <w:r w:rsidRPr="00C27CDD">
        <w:rPr>
          <w:rFonts w:ascii="Calibri" w:hAnsi="Calibri" w:cs="Calibri"/>
          <w:sz w:val="28"/>
          <w:szCs w:val="28"/>
          <w:lang w:val="en-GB" w:eastAsia="en-GB"/>
        </w:rPr>
        <w:tab/>
      </w:r>
      <w:r w:rsidRPr="00C27CDD">
        <w:rPr>
          <w:rFonts w:ascii="Calibri" w:hAnsi="Calibri" w:cs="Calibri"/>
          <w:sz w:val="22"/>
          <w:szCs w:val="22"/>
          <w:lang w:val="en-GB" w:eastAsia="en-GB"/>
        </w:rPr>
        <w:tab/>
      </w:r>
      <w:r w:rsidRPr="00C27CDD">
        <w:rPr>
          <w:rFonts w:ascii="Calibri" w:hAnsi="Calibri" w:cs="Calibri"/>
          <w:sz w:val="22"/>
          <w:szCs w:val="22"/>
          <w:lang w:val="en-GB" w:eastAsia="en-GB"/>
        </w:rPr>
        <w:tab/>
      </w:r>
      <w:r w:rsidRPr="00C27CDD">
        <w:rPr>
          <w:rFonts w:ascii="Calibri" w:hAnsi="Calibri" w:cs="Calibri"/>
          <w:sz w:val="22"/>
          <w:szCs w:val="22"/>
          <w:lang w:val="en-GB" w:eastAsia="en-GB"/>
        </w:rPr>
        <w:tab/>
      </w:r>
      <w:r w:rsidRPr="00C27CDD">
        <w:rPr>
          <w:rFonts w:ascii="Arial" w:hAnsi="Arial" w:cs="Arial"/>
          <w:b/>
          <w:bCs/>
          <w:sz w:val="28"/>
          <w:szCs w:val="28"/>
          <w:lang w:val="en-GB" w:eastAsia="en-GB"/>
        </w:rPr>
        <w:t>YES / NO</w:t>
      </w: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7AD18D63" w14:textId="77777777" w:rsidR="00C27CDD" w:rsidRPr="00C27CDD" w:rsidRDefault="00C27CDD" w:rsidP="00C27CDD">
      <w:pPr>
        <w:numPr>
          <w:ilvl w:val="0"/>
          <w:numId w:val="18"/>
        </w:numPr>
        <w:ind w:left="1080" w:firstLine="0"/>
        <w:textAlignment w:val="baseline"/>
        <w:rPr>
          <w:rFonts w:ascii="Arial" w:hAnsi="Arial" w:cs="Arial"/>
          <w:sz w:val="28"/>
          <w:szCs w:val="2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I am committed to Through the Roof’s Christian beliefs and agree with Through the Roof’s Basis of Faith</w:t>
      </w:r>
      <w:r w:rsidRPr="00C27CDD"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</w:t>
      </w:r>
      <w:r w:rsidRPr="00C27CDD">
        <w:rPr>
          <w:rFonts w:ascii="Calibri" w:hAnsi="Calibri" w:cs="Calibri"/>
          <w:sz w:val="28"/>
          <w:szCs w:val="28"/>
          <w:lang w:val="en-GB" w:eastAsia="en-GB"/>
        </w:rPr>
        <w:tab/>
      </w:r>
      <w:r w:rsidRPr="00C27CDD">
        <w:rPr>
          <w:rFonts w:ascii="Calibri" w:hAnsi="Calibri" w:cs="Calibri"/>
          <w:sz w:val="22"/>
          <w:szCs w:val="22"/>
          <w:lang w:val="en-GB" w:eastAsia="en-GB"/>
        </w:rPr>
        <w:tab/>
      </w:r>
      <w:r w:rsidRPr="00C27CDD">
        <w:rPr>
          <w:rFonts w:ascii="Calibri" w:hAnsi="Calibri" w:cs="Calibri"/>
          <w:sz w:val="22"/>
          <w:szCs w:val="22"/>
          <w:lang w:val="en-GB" w:eastAsia="en-GB"/>
        </w:rPr>
        <w:tab/>
      </w:r>
      <w:r w:rsidRPr="00C27CDD">
        <w:rPr>
          <w:rFonts w:ascii="Arial" w:hAnsi="Arial" w:cs="Arial"/>
          <w:b/>
          <w:bCs/>
          <w:sz w:val="28"/>
          <w:szCs w:val="28"/>
          <w:lang w:val="en-GB" w:eastAsia="en-GB"/>
        </w:rPr>
        <w:t>YES / NO</w:t>
      </w: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542A13F6" w14:textId="77777777" w:rsidR="00C27CDD" w:rsidRPr="00C27CDD" w:rsidRDefault="00C27CDD" w:rsidP="00C27CDD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6D4CAE17" w14:textId="77777777" w:rsidR="00C27CDD" w:rsidRDefault="00C27CDD" w:rsidP="00C27CDD">
      <w:pPr>
        <w:textAlignment w:val="baseline"/>
        <w:rPr>
          <w:rFonts w:ascii="Arial" w:hAnsi="Arial" w:cs="Arial"/>
          <w:sz w:val="28"/>
          <w:szCs w:val="28"/>
          <w:lang w:val="en-GB" w:eastAsia="en-GB"/>
        </w:rPr>
      </w:pPr>
      <w:r w:rsidRPr="00C27CDD">
        <w:rPr>
          <w:rFonts w:ascii="Arial" w:hAnsi="Arial" w:cs="Arial"/>
          <w:sz w:val="28"/>
          <w:szCs w:val="28"/>
          <w:lang w:val="en-GB" w:eastAsia="en-GB"/>
        </w:rPr>
        <w:lastRenderedPageBreak/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03F4" w14:paraId="444CD0D8" w14:textId="77777777" w:rsidTr="008703F4">
        <w:tc>
          <w:tcPr>
            <w:tcW w:w="10070" w:type="dxa"/>
          </w:tcPr>
          <w:p w14:paraId="7783E366" w14:textId="77777777" w:rsidR="008703F4" w:rsidRDefault="008703F4" w:rsidP="008703F4">
            <w:pPr>
              <w:textAlignment w:val="baseline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</w:p>
          <w:p w14:paraId="52AC0D99" w14:textId="6C4393A4" w:rsidR="008703F4" w:rsidRPr="00C27CDD" w:rsidRDefault="008703F4" w:rsidP="008703F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C27CDD">
              <w:rPr>
                <w:rFonts w:ascii="Arial" w:hAnsi="Arial" w:cs="Arial"/>
                <w:sz w:val="28"/>
                <w:szCs w:val="28"/>
                <w:lang w:val="en-GB" w:eastAsia="en-GB"/>
              </w:rPr>
              <w:t>Signed: </w:t>
            </w:r>
          </w:p>
          <w:p w14:paraId="419787C3" w14:textId="77777777" w:rsidR="008703F4" w:rsidRDefault="008703F4" w:rsidP="00C27CDD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  <w:p w14:paraId="7F964E75" w14:textId="77777777" w:rsidR="00FA48E2" w:rsidRDefault="00FA48E2" w:rsidP="00C27CDD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</w:tr>
    </w:tbl>
    <w:p w14:paraId="1A2B07CE" w14:textId="6B9D5F8E" w:rsidR="00C8245A" w:rsidRPr="00C8245A" w:rsidRDefault="00C8245A" w:rsidP="00C8245A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p w14:paraId="7FD71B36" w14:textId="77777777" w:rsidR="00C8245A" w:rsidRPr="00C8245A" w:rsidRDefault="00C8245A" w:rsidP="00C8245A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8245A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7A3BDB5A" w14:textId="77777777" w:rsidR="00C8245A" w:rsidRPr="00C8245A" w:rsidRDefault="00C8245A" w:rsidP="00C8245A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8245A">
        <w:rPr>
          <w:rFonts w:ascii="Arial" w:hAnsi="Arial" w:cs="Arial"/>
          <w:sz w:val="28"/>
          <w:szCs w:val="28"/>
          <w:lang w:val="en-GB" w:eastAsia="en-GB"/>
        </w:rPr>
        <w:t> </w:t>
      </w:r>
    </w:p>
    <w:p w14:paraId="53EE12E7" w14:textId="50ADE602" w:rsidR="002A4E3D" w:rsidRPr="002A4E3D" w:rsidRDefault="002A4E3D" w:rsidP="002A4E3D">
      <w:pPr>
        <w:pStyle w:val="paragraph"/>
        <w:ind w:right="15"/>
        <w:textAlignment w:val="baseline"/>
        <w:rPr>
          <w:rFonts w:ascii="Arial" w:hAnsi="Arial" w:cs="Arial"/>
          <w:b/>
          <w:sz w:val="20"/>
          <w:szCs w:val="20"/>
        </w:rPr>
      </w:pPr>
    </w:p>
    <w:p w14:paraId="23A1AD84" w14:textId="77777777" w:rsidR="008C5E7A" w:rsidRDefault="008C5E7A" w:rsidP="00C27CDD">
      <w:pPr>
        <w:pStyle w:val="paragraph"/>
        <w:ind w:right="15"/>
        <w:textAlignment w:val="baseline"/>
        <w:rPr>
          <w:rFonts w:ascii="Arial" w:hAnsi="Arial" w:cs="Arial"/>
          <w:b/>
          <w:sz w:val="20"/>
          <w:szCs w:val="20"/>
        </w:rPr>
      </w:pPr>
    </w:p>
    <w:sectPr w:rsidR="008C5E7A" w:rsidSect="0010677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B26"/>
    <w:multiLevelType w:val="hybridMultilevel"/>
    <w:tmpl w:val="1A440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26F4"/>
    <w:multiLevelType w:val="hybridMultilevel"/>
    <w:tmpl w:val="3698B7FA"/>
    <w:lvl w:ilvl="0" w:tplc="88385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671"/>
    <w:multiLevelType w:val="hybridMultilevel"/>
    <w:tmpl w:val="11D0BAE6"/>
    <w:lvl w:ilvl="0" w:tplc="4006B8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E2F"/>
    <w:multiLevelType w:val="hybridMultilevel"/>
    <w:tmpl w:val="298C29F8"/>
    <w:lvl w:ilvl="0" w:tplc="0DAE20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4BF4"/>
    <w:multiLevelType w:val="hybridMultilevel"/>
    <w:tmpl w:val="1F5C940A"/>
    <w:lvl w:ilvl="0" w:tplc="13E8ED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012"/>
    <w:multiLevelType w:val="multilevel"/>
    <w:tmpl w:val="F95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27EF1"/>
    <w:multiLevelType w:val="hybridMultilevel"/>
    <w:tmpl w:val="1F267DC2"/>
    <w:lvl w:ilvl="0" w:tplc="05D8A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1ABB"/>
    <w:multiLevelType w:val="hybridMultilevel"/>
    <w:tmpl w:val="6E38BD32"/>
    <w:lvl w:ilvl="0" w:tplc="CF50E8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4FF4"/>
    <w:multiLevelType w:val="hybridMultilevel"/>
    <w:tmpl w:val="315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543B"/>
    <w:multiLevelType w:val="hybridMultilevel"/>
    <w:tmpl w:val="916418C4"/>
    <w:lvl w:ilvl="0" w:tplc="44806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11E5"/>
    <w:multiLevelType w:val="hybridMultilevel"/>
    <w:tmpl w:val="8132CC38"/>
    <w:lvl w:ilvl="0" w:tplc="E2DE0C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4759"/>
    <w:multiLevelType w:val="hybridMultilevel"/>
    <w:tmpl w:val="E0CE03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DF682A"/>
    <w:multiLevelType w:val="hybridMultilevel"/>
    <w:tmpl w:val="71205572"/>
    <w:lvl w:ilvl="0" w:tplc="C26056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05587"/>
    <w:multiLevelType w:val="multilevel"/>
    <w:tmpl w:val="CD5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CE6961"/>
    <w:multiLevelType w:val="hybridMultilevel"/>
    <w:tmpl w:val="9A4AA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490BEB"/>
    <w:multiLevelType w:val="multilevel"/>
    <w:tmpl w:val="C102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0E2191"/>
    <w:multiLevelType w:val="multilevel"/>
    <w:tmpl w:val="038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015F1"/>
    <w:multiLevelType w:val="multilevel"/>
    <w:tmpl w:val="D34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634FBB"/>
    <w:multiLevelType w:val="hybridMultilevel"/>
    <w:tmpl w:val="310E5700"/>
    <w:lvl w:ilvl="0" w:tplc="EB7463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30775">
    <w:abstractNumId w:val="2"/>
  </w:num>
  <w:num w:numId="2" w16cid:durableId="1125465121">
    <w:abstractNumId w:val="4"/>
  </w:num>
  <w:num w:numId="3" w16cid:durableId="1512722934">
    <w:abstractNumId w:val="1"/>
  </w:num>
  <w:num w:numId="4" w16cid:durableId="1056122710">
    <w:abstractNumId w:val="9"/>
  </w:num>
  <w:num w:numId="5" w16cid:durableId="552741794">
    <w:abstractNumId w:val="6"/>
  </w:num>
  <w:num w:numId="6" w16cid:durableId="1595818443">
    <w:abstractNumId w:val="3"/>
  </w:num>
  <w:num w:numId="7" w16cid:durableId="231232274">
    <w:abstractNumId w:val="0"/>
  </w:num>
  <w:num w:numId="8" w16cid:durableId="776023919">
    <w:abstractNumId w:val="18"/>
  </w:num>
  <w:num w:numId="9" w16cid:durableId="892350296">
    <w:abstractNumId w:val="14"/>
  </w:num>
  <w:num w:numId="10" w16cid:durableId="146242065">
    <w:abstractNumId w:val="8"/>
  </w:num>
  <w:num w:numId="11" w16cid:durableId="911353945">
    <w:abstractNumId w:val="15"/>
  </w:num>
  <w:num w:numId="12" w16cid:durableId="159809325">
    <w:abstractNumId w:val="17"/>
  </w:num>
  <w:num w:numId="13" w16cid:durableId="687097618">
    <w:abstractNumId w:val="16"/>
  </w:num>
  <w:num w:numId="14" w16cid:durableId="864294434">
    <w:abstractNumId w:val="13"/>
  </w:num>
  <w:num w:numId="15" w16cid:durableId="1123039648">
    <w:abstractNumId w:val="11"/>
  </w:num>
  <w:num w:numId="16" w16cid:durableId="728649972">
    <w:abstractNumId w:val="7"/>
  </w:num>
  <w:num w:numId="17" w16cid:durableId="176163635">
    <w:abstractNumId w:val="10"/>
  </w:num>
  <w:num w:numId="18" w16cid:durableId="1082947384">
    <w:abstractNumId w:val="5"/>
  </w:num>
  <w:num w:numId="19" w16cid:durableId="251742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F"/>
    <w:rsid w:val="0000765F"/>
    <w:rsid w:val="0001149A"/>
    <w:rsid w:val="00013964"/>
    <w:rsid w:val="000218CC"/>
    <w:rsid w:val="00022D97"/>
    <w:rsid w:val="000235AF"/>
    <w:rsid w:val="000317D5"/>
    <w:rsid w:val="00034876"/>
    <w:rsid w:val="00034B01"/>
    <w:rsid w:val="00042CD8"/>
    <w:rsid w:val="00045040"/>
    <w:rsid w:val="000560E9"/>
    <w:rsid w:val="00064082"/>
    <w:rsid w:val="00067054"/>
    <w:rsid w:val="00075D53"/>
    <w:rsid w:val="00076487"/>
    <w:rsid w:val="00085267"/>
    <w:rsid w:val="00094A0C"/>
    <w:rsid w:val="00095C25"/>
    <w:rsid w:val="0009675F"/>
    <w:rsid w:val="000A4D77"/>
    <w:rsid w:val="000A7453"/>
    <w:rsid w:val="000B3D9E"/>
    <w:rsid w:val="000B4684"/>
    <w:rsid w:val="000B6F63"/>
    <w:rsid w:val="000C786D"/>
    <w:rsid w:val="000C78B8"/>
    <w:rsid w:val="000D4E90"/>
    <w:rsid w:val="000E5CAB"/>
    <w:rsid w:val="000E7F24"/>
    <w:rsid w:val="000F3718"/>
    <w:rsid w:val="000F664B"/>
    <w:rsid w:val="000F6EBD"/>
    <w:rsid w:val="00106775"/>
    <w:rsid w:val="0011117E"/>
    <w:rsid w:val="00112543"/>
    <w:rsid w:val="0012151A"/>
    <w:rsid w:val="0012213F"/>
    <w:rsid w:val="00124140"/>
    <w:rsid w:val="00133E18"/>
    <w:rsid w:val="00134618"/>
    <w:rsid w:val="001441E2"/>
    <w:rsid w:val="00146EBA"/>
    <w:rsid w:val="001513F1"/>
    <w:rsid w:val="00154410"/>
    <w:rsid w:val="001571BB"/>
    <w:rsid w:val="00164556"/>
    <w:rsid w:val="00165092"/>
    <w:rsid w:val="0016681C"/>
    <w:rsid w:val="001755A4"/>
    <w:rsid w:val="00183E5C"/>
    <w:rsid w:val="001859CA"/>
    <w:rsid w:val="00193312"/>
    <w:rsid w:val="00196A5E"/>
    <w:rsid w:val="001A68DA"/>
    <w:rsid w:val="001B1376"/>
    <w:rsid w:val="001B356F"/>
    <w:rsid w:val="001B5FBB"/>
    <w:rsid w:val="001C4CF4"/>
    <w:rsid w:val="001D0226"/>
    <w:rsid w:val="001F265A"/>
    <w:rsid w:val="001F42A4"/>
    <w:rsid w:val="00206609"/>
    <w:rsid w:val="00206999"/>
    <w:rsid w:val="00214F60"/>
    <w:rsid w:val="0021586C"/>
    <w:rsid w:val="00222990"/>
    <w:rsid w:val="00231F4D"/>
    <w:rsid w:val="0023224A"/>
    <w:rsid w:val="00232AAE"/>
    <w:rsid w:val="002341C6"/>
    <w:rsid w:val="0023456A"/>
    <w:rsid w:val="00235F6D"/>
    <w:rsid w:val="002439FA"/>
    <w:rsid w:val="00253A80"/>
    <w:rsid w:val="00253AA9"/>
    <w:rsid w:val="00254EA3"/>
    <w:rsid w:val="002652A6"/>
    <w:rsid w:val="00267626"/>
    <w:rsid w:val="00271EFB"/>
    <w:rsid w:val="00272D10"/>
    <w:rsid w:val="00273D85"/>
    <w:rsid w:val="00276815"/>
    <w:rsid w:val="0027750A"/>
    <w:rsid w:val="0028144B"/>
    <w:rsid w:val="00283361"/>
    <w:rsid w:val="00294201"/>
    <w:rsid w:val="002A1290"/>
    <w:rsid w:val="002A275E"/>
    <w:rsid w:val="002A4E3D"/>
    <w:rsid w:val="002A7DAF"/>
    <w:rsid w:val="002B36BF"/>
    <w:rsid w:val="002B58B0"/>
    <w:rsid w:val="002B7022"/>
    <w:rsid w:val="002E44A2"/>
    <w:rsid w:val="002F57F3"/>
    <w:rsid w:val="002F6B2A"/>
    <w:rsid w:val="003030DD"/>
    <w:rsid w:val="00303BC4"/>
    <w:rsid w:val="00306F74"/>
    <w:rsid w:val="003159B5"/>
    <w:rsid w:val="003159E5"/>
    <w:rsid w:val="00317F34"/>
    <w:rsid w:val="0032268C"/>
    <w:rsid w:val="00323C0B"/>
    <w:rsid w:val="00325348"/>
    <w:rsid w:val="00331BBD"/>
    <w:rsid w:val="003335CD"/>
    <w:rsid w:val="003419D5"/>
    <w:rsid w:val="003500B7"/>
    <w:rsid w:val="00350326"/>
    <w:rsid w:val="00361609"/>
    <w:rsid w:val="00364BED"/>
    <w:rsid w:val="00371193"/>
    <w:rsid w:val="00374E84"/>
    <w:rsid w:val="0038727E"/>
    <w:rsid w:val="003B4D5F"/>
    <w:rsid w:val="003B6F07"/>
    <w:rsid w:val="003D202E"/>
    <w:rsid w:val="003F7048"/>
    <w:rsid w:val="0040282C"/>
    <w:rsid w:val="004052DE"/>
    <w:rsid w:val="004069AA"/>
    <w:rsid w:val="004104FC"/>
    <w:rsid w:val="00410E89"/>
    <w:rsid w:val="00414C43"/>
    <w:rsid w:val="004201CF"/>
    <w:rsid w:val="00421351"/>
    <w:rsid w:val="00423A0E"/>
    <w:rsid w:val="004336E5"/>
    <w:rsid w:val="00436CB7"/>
    <w:rsid w:val="00450621"/>
    <w:rsid w:val="00454861"/>
    <w:rsid w:val="00454B1D"/>
    <w:rsid w:val="004630CB"/>
    <w:rsid w:val="004653CA"/>
    <w:rsid w:val="0047189A"/>
    <w:rsid w:val="00471967"/>
    <w:rsid w:val="0047329E"/>
    <w:rsid w:val="00482F53"/>
    <w:rsid w:val="00483304"/>
    <w:rsid w:val="00487C6C"/>
    <w:rsid w:val="004934FE"/>
    <w:rsid w:val="00496180"/>
    <w:rsid w:val="004A01BB"/>
    <w:rsid w:val="004A16D4"/>
    <w:rsid w:val="004B1704"/>
    <w:rsid w:val="004B2130"/>
    <w:rsid w:val="004B3A80"/>
    <w:rsid w:val="004C1BE2"/>
    <w:rsid w:val="004C2F78"/>
    <w:rsid w:val="004C30E5"/>
    <w:rsid w:val="004C32AC"/>
    <w:rsid w:val="004C437C"/>
    <w:rsid w:val="004C453C"/>
    <w:rsid w:val="004D1F38"/>
    <w:rsid w:val="004D423F"/>
    <w:rsid w:val="004D5FFF"/>
    <w:rsid w:val="004E085F"/>
    <w:rsid w:val="004E3840"/>
    <w:rsid w:val="004E754A"/>
    <w:rsid w:val="004F157A"/>
    <w:rsid w:val="004F30B1"/>
    <w:rsid w:val="004F382E"/>
    <w:rsid w:val="004F5858"/>
    <w:rsid w:val="004F5C26"/>
    <w:rsid w:val="00512D42"/>
    <w:rsid w:val="00513158"/>
    <w:rsid w:val="00515580"/>
    <w:rsid w:val="005254AF"/>
    <w:rsid w:val="005305EF"/>
    <w:rsid w:val="00530C79"/>
    <w:rsid w:val="00533D7B"/>
    <w:rsid w:val="005343E7"/>
    <w:rsid w:val="00543AF0"/>
    <w:rsid w:val="00556270"/>
    <w:rsid w:val="00567E49"/>
    <w:rsid w:val="005722F5"/>
    <w:rsid w:val="005770D1"/>
    <w:rsid w:val="00580AB6"/>
    <w:rsid w:val="005850E9"/>
    <w:rsid w:val="00593538"/>
    <w:rsid w:val="00595520"/>
    <w:rsid w:val="005A0522"/>
    <w:rsid w:val="005C24A6"/>
    <w:rsid w:val="005C3F3D"/>
    <w:rsid w:val="005C5C0F"/>
    <w:rsid w:val="005C5F78"/>
    <w:rsid w:val="005C6DFC"/>
    <w:rsid w:val="005D0725"/>
    <w:rsid w:val="005D34CC"/>
    <w:rsid w:val="005D3ECC"/>
    <w:rsid w:val="005D538E"/>
    <w:rsid w:val="005D7395"/>
    <w:rsid w:val="005E0D8E"/>
    <w:rsid w:val="005E24BD"/>
    <w:rsid w:val="005E3B31"/>
    <w:rsid w:val="005F649B"/>
    <w:rsid w:val="0060219F"/>
    <w:rsid w:val="006260B7"/>
    <w:rsid w:val="00627FC1"/>
    <w:rsid w:val="00636BE9"/>
    <w:rsid w:val="00643D90"/>
    <w:rsid w:val="00646FA1"/>
    <w:rsid w:val="006474EC"/>
    <w:rsid w:val="006475E3"/>
    <w:rsid w:val="00650D52"/>
    <w:rsid w:val="00660F2F"/>
    <w:rsid w:val="006624A7"/>
    <w:rsid w:val="00664ED7"/>
    <w:rsid w:val="00681923"/>
    <w:rsid w:val="006836B2"/>
    <w:rsid w:val="006A0117"/>
    <w:rsid w:val="006A4170"/>
    <w:rsid w:val="006A5BAF"/>
    <w:rsid w:val="006B21A2"/>
    <w:rsid w:val="006B3261"/>
    <w:rsid w:val="006B333A"/>
    <w:rsid w:val="006D3567"/>
    <w:rsid w:val="006D549E"/>
    <w:rsid w:val="006E039A"/>
    <w:rsid w:val="006E5AAA"/>
    <w:rsid w:val="006E7289"/>
    <w:rsid w:val="006F7488"/>
    <w:rsid w:val="007122D2"/>
    <w:rsid w:val="00731F4A"/>
    <w:rsid w:val="007339A0"/>
    <w:rsid w:val="00740A83"/>
    <w:rsid w:val="00743DA5"/>
    <w:rsid w:val="00765756"/>
    <w:rsid w:val="00775570"/>
    <w:rsid w:val="0077694C"/>
    <w:rsid w:val="00791A53"/>
    <w:rsid w:val="00793288"/>
    <w:rsid w:val="007951A8"/>
    <w:rsid w:val="00797958"/>
    <w:rsid w:val="007B007C"/>
    <w:rsid w:val="007C1687"/>
    <w:rsid w:val="007C3807"/>
    <w:rsid w:val="007D11B8"/>
    <w:rsid w:val="007D1A52"/>
    <w:rsid w:val="007E575D"/>
    <w:rsid w:val="007E76B3"/>
    <w:rsid w:val="007E7874"/>
    <w:rsid w:val="007F6D33"/>
    <w:rsid w:val="007F7F95"/>
    <w:rsid w:val="00804709"/>
    <w:rsid w:val="00810A29"/>
    <w:rsid w:val="00810F1B"/>
    <w:rsid w:val="0081411F"/>
    <w:rsid w:val="00821833"/>
    <w:rsid w:val="008228AC"/>
    <w:rsid w:val="00826A57"/>
    <w:rsid w:val="0083157D"/>
    <w:rsid w:val="00831D40"/>
    <w:rsid w:val="00832ABC"/>
    <w:rsid w:val="00832E9E"/>
    <w:rsid w:val="008402C0"/>
    <w:rsid w:val="008476D4"/>
    <w:rsid w:val="00856359"/>
    <w:rsid w:val="00857696"/>
    <w:rsid w:val="008703F4"/>
    <w:rsid w:val="00882D92"/>
    <w:rsid w:val="008857CF"/>
    <w:rsid w:val="008875AE"/>
    <w:rsid w:val="00894008"/>
    <w:rsid w:val="00894BD3"/>
    <w:rsid w:val="008A2E58"/>
    <w:rsid w:val="008A78B3"/>
    <w:rsid w:val="008B2576"/>
    <w:rsid w:val="008B2B18"/>
    <w:rsid w:val="008C4283"/>
    <w:rsid w:val="008C42E7"/>
    <w:rsid w:val="008C5E7A"/>
    <w:rsid w:val="008C7184"/>
    <w:rsid w:val="008E2231"/>
    <w:rsid w:val="008E5167"/>
    <w:rsid w:val="008F21C9"/>
    <w:rsid w:val="008F27AB"/>
    <w:rsid w:val="009045A9"/>
    <w:rsid w:val="0090602B"/>
    <w:rsid w:val="0092207C"/>
    <w:rsid w:val="00926668"/>
    <w:rsid w:val="00932BA2"/>
    <w:rsid w:val="009348B0"/>
    <w:rsid w:val="009354E1"/>
    <w:rsid w:val="0094046F"/>
    <w:rsid w:val="00953179"/>
    <w:rsid w:val="00953879"/>
    <w:rsid w:val="00954C2F"/>
    <w:rsid w:val="00955D69"/>
    <w:rsid w:val="0096030D"/>
    <w:rsid w:val="0096685C"/>
    <w:rsid w:val="00967C50"/>
    <w:rsid w:val="0097267E"/>
    <w:rsid w:val="00981A7E"/>
    <w:rsid w:val="00983B65"/>
    <w:rsid w:val="009963B2"/>
    <w:rsid w:val="00996411"/>
    <w:rsid w:val="009A48F1"/>
    <w:rsid w:val="009A6920"/>
    <w:rsid w:val="009B2A58"/>
    <w:rsid w:val="009B6738"/>
    <w:rsid w:val="009C7B34"/>
    <w:rsid w:val="009D5BFE"/>
    <w:rsid w:val="009D6804"/>
    <w:rsid w:val="009D7391"/>
    <w:rsid w:val="009E7454"/>
    <w:rsid w:val="009F37C6"/>
    <w:rsid w:val="009F3DD7"/>
    <w:rsid w:val="009F48ED"/>
    <w:rsid w:val="00A06CBA"/>
    <w:rsid w:val="00A15F63"/>
    <w:rsid w:val="00A2095A"/>
    <w:rsid w:val="00A24A9A"/>
    <w:rsid w:val="00A264C3"/>
    <w:rsid w:val="00A269F4"/>
    <w:rsid w:val="00A31387"/>
    <w:rsid w:val="00A4191A"/>
    <w:rsid w:val="00A42DC5"/>
    <w:rsid w:val="00A4465D"/>
    <w:rsid w:val="00A501FC"/>
    <w:rsid w:val="00A54811"/>
    <w:rsid w:val="00A676ED"/>
    <w:rsid w:val="00A71DDC"/>
    <w:rsid w:val="00A7476C"/>
    <w:rsid w:val="00A7496A"/>
    <w:rsid w:val="00A75004"/>
    <w:rsid w:val="00A750DC"/>
    <w:rsid w:val="00A75635"/>
    <w:rsid w:val="00A80333"/>
    <w:rsid w:val="00A80D7F"/>
    <w:rsid w:val="00A836BD"/>
    <w:rsid w:val="00A83FD0"/>
    <w:rsid w:val="00A91BE0"/>
    <w:rsid w:val="00A926A1"/>
    <w:rsid w:val="00A93C05"/>
    <w:rsid w:val="00A96F43"/>
    <w:rsid w:val="00A97233"/>
    <w:rsid w:val="00AA0274"/>
    <w:rsid w:val="00AA7F2C"/>
    <w:rsid w:val="00AB31F1"/>
    <w:rsid w:val="00AD0D04"/>
    <w:rsid w:val="00AD3EA6"/>
    <w:rsid w:val="00AD67CB"/>
    <w:rsid w:val="00AE0BBF"/>
    <w:rsid w:val="00AE4ADE"/>
    <w:rsid w:val="00AE5288"/>
    <w:rsid w:val="00B011E5"/>
    <w:rsid w:val="00B07A3D"/>
    <w:rsid w:val="00B11129"/>
    <w:rsid w:val="00B12B5C"/>
    <w:rsid w:val="00B135DE"/>
    <w:rsid w:val="00B1561D"/>
    <w:rsid w:val="00B1626B"/>
    <w:rsid w:val="00B27F1C"/>
    <w:rsid w:val="00B40AE2"/>
    <w:rsid w:val="00B42FB9"/>
    <w:rsid w:val="00B43CFD"/>
    <w:rsid w:val="00B52FE1"/>
    <w:rsid w:val="00B54614"/>
    <w:rsid w:val="00B55CAB"/>
    <w:rsid w:val="00B63441"/>
    <w:rsid w:val="00B64FAE"/>
    <w:rsid w:val="00B671CE"/>
    <w:rsid w:val="00B714B8"/>
    <w:rsid w:val="00BB559E"/>
    <w:rsid w:val="00BB57DE"/>
    <w:rsid w:val="00BC337A"/>
    <w:rsid w:val="00BC34D3"/>
    <w:rsid w:val="00BC3F4E"/>
    <w:rsid w:val="00BC552E"/>
    <w:rsid w:val="00BD58E8"/>
    <w:rsid w:val="00BD7FF4"/>
    <w:rsid w:val="00BE2C8F"/>
    <w:rsid w:val="00BE3017"/>
    <w:rsid w:val="00BE67D3"/>
    <w:rsid w:val="00BF382F"/>
    <w:rsid w:val="00C27CDD"/>
    <w:rsid w:val="00C367CA"/>
    <w:rsid w:val="00C5206E"/>
    <w:rsid w:val="00C6034A"/>
    <w:rsid w:val="00C61DC0"/>
    <w:rsid w:val="00C63E66"/>
    <w:rsid w:val="00C65B2E"/>
    <w:rsid w:val="00C7035E"/>
    <w:rsid w:val="00C709F5"/>
    <w:rsid w:val="00C720D9"/>
    <w:rsid w:val="00C72A7C"/>
    <w:rsid w:val="00C73637"/>
    <w:rsid w:val="00C73983"/>
    <w:rsid w:val="00C75D93"/>
    <w:rsid w:val="00C776C0"/>
    <w:rsid w:val="00C777C8"/>
    <w:rsid w:val="00C8245A"/>
    <w:rsid w:val="00C833A7"/>
    <w:rsid w:val="00C83BB4"/>
    <w:rsid w:val="00C84F84"/>
    <w:rsid w:val="00C9358C"/>
    <w:rsid w:val="00CA1613"/>
    <w:rsid w:val="00CC0094"/>
    <w:rsid w:val="00CD4660"/>
    <w:rsid w:val="00CD4E49"/>
    <w:rsid w:val="00CE07B9"/>
    <w:rsid w:val="00CE2535"/>
    <w:rsid w:val="00CE3352"/>
    <w:rsid w:val="00CE33AA"/>
    <w:rsid w:val="00CE58B0"/>
    <w:rsid w:val="00CF3217"/>
    <w:rsid w:val="00D06E0F"/>
    <w:rsid w:val="00D11BF1"/>
    <w:rsid w:val="00D20992"/>
    <w:rsid w:val="00D50C0A"/>
    <w:rsid w:val="00D53A86"/>
    <w:rsid w:val="00D54F77"/>
    <w:rsid w:val="00D76E6E"/>
    <w:rsid w:val="00D92731"/>
    <w:rsid w:val="00D95B15"/>
    <w:rsid w:val="00D97532"/>
    <w:rsid w:val="00D97E61"/>
    <w:rsid w:val="00DA21F9"/>
    <w:rsid w:val="00DB619B"/>
    <w:rsid w:val="00DC54D9"/>
    <w:rsid w:val="00DC6B17"/>
    <w:rsid w:val="00DD66E0"/>
    <w:rsid w:val="00DE0779"/>
    <w:rsid w:val="00DE656D"/>
    <w:rsid w:val="00DF0BE0"/>
    <w:rsid w:val="00DF43EE"/>
    <w:rsid w:val="00E02D50"/>
    <w:rsid w:val="00E05502"/>
    <w:rsid w:val="00E0605E"/>
    <w:rsid w:val="00E100A9"/>
    <w:rsid w:val="00E10569"/>
    <w:rsid w:val="00E12C44"/>
    <w:rsid w:val="00E15070"/>
    <w:rsid w:val="00E20DBE"/>
    <w:rsid w:val="00E26407"/>
    <w:rsid w:val="00E3513C"/>
    <w:rsid w:val="00E40E58"/>
    <w:rsid w:val="00E4213F"/>
    <w:rsid w:val="00E432AB"/>
    <w:rsid w:val="00E44178"/>
    <w:rsid w:val="00E45A10"/>
    <w:rsid w:val="00E45D30"/>
    <w:rsid w:val="00E57CE8"/>
    <w:rsid w:val="00E6237B"/>
    <w:rsid w:val="00E625D2"/>
    <w:rsid w:val="00E73189"/>
    <w:rsid w:val="00E7420B"/>
    <w:rsid w:val="00E83530"/>
    <w:rsid w:val="00E940FB"/>
    <w:rsid w:val="00EA6702"/>
    <w:rsid w:val="00EB2758"/>
    <w:rsid w:val="00EC2840"/>
    <w:rsid w:val="00EC46DD"/>
    <w:rsid w:val="00ED28CD"/>
    <w:rsid w:val="00ED376B"/>
    <w:rsid w:val="00EE2565"/>
    <w:rsid w:val="00EE6348"/>
    <w:rsid w:val="00F025F5"/>
    <w:rsid w:val="00F129BB"/>
    <w:rsid w:val="00F16EC5"/>
    <w:rsid w:val="00F24049"/>
    <w:rsid w:val="00F27044"/>
    <w:rsid w:val="00F30053"/>
    <w:rsid w:val="00F3590F"/>
    <w:rsid w:val="00F40749"/>
    <w:rsid w:val="00F44346"/>
    <w:rsid w:val="00F46A40"/>
    <w:rsid w:val="00F53F1C"/>
    <w:rsid w:val="00F560FB"/>
    <w:rsid w:val="00F670E7"/>
    <w:rsid w:val="00F6797D"/>
    <w:rsid w:val="00F707ED"/>
    <w:rsid w:val="00F74678"/>
    <w:rsid w:val="00F74F6A"/>
    <w:rsid w:val="00F76F84"/>
    <w:rsid w:val="00F8269A"/>
    <w:rsid w:val="00F82B7F"/>
    <w:rsid w:val="00F833DC"/>
    <w:rsid w:val="00F91B55"/>
    <w:rsid w:val="00F92C09"/>
    <w:rsid w:val="00FA3853"/>
    <w:rsid w:val="00FA48E2"/>
    <w:rsid w:val="00FA6BE5"/>
    <w:rsid w:val="00FB29C8"/>
    <w:rsid w:val="00FC1531"/>
    <w:rsid w:val="00FC28CA"/>
    <w:rsid w:val="00FC33D0"/>
    <w:rsid w:val="00FC457C"/>
    <w:rsid w:val="00FC6321"/>
    <w:rsid w:val="00FC7F3A"/>
    <w:rsid w:val="00FD01E1"/>
    <w:rsid w:val="00FE0B55"/>
    <w:rsid w:val="00FE182A"/>
    <w:rsid w:val="00FE1FC1"/>
    <w:rsid w:val="00FE50E2"/>
    <w:rsid w:val="00FE7AE2"/>
    <w:rsid w:val="00FF080D"/>
    <w:rsid w:val="00FF1972"/>
    <w:rsid w:val="00FF7A06"/>
    <w:rsid w:val="1B24D6F9"/>
    <w:rsid w:val="2316C081"/>
    <w:rsid w:val="2C034007"/>
    <w:rsid w:val="2DA8F16C"/>
    <w:rsid w:val="4A1DD569"/>
    <w:rsid w:val="60722995"/>
    <w:rsid w:val="6342C731"/>
    <w:rsid w:val="6B5AD9BE"/>
    <w:rsid w:val="6F7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95FC5"/>
  <w15:chartTrackingRefBased/>
  <w15:docId w15:val="{AE7B2BF6-AB90-47C8-B844-31004AC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C5E7A"/>
    <w:pPr>
      <w:spacing w:line="276" w:lineRule="auto"/>
      <w:ind w:right="15"/>
      <w:jc w:val="center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5E7A"/>
    <w:pPr>
      <w:spacing w:line="276" w:lineRule="auto"/>
      <w:ind w:right="15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1FC1"/>
    <w:rPr>
      <w:color w:val="0000FF"/>
      <w:u w:val="single"/>
    </w:rPr>
  </w:style>
  <w:style w:type="paragraph" w:styleId="BodyText">
    <w:name w:val="Body Text"/>
    <w:basedOn w:val="Normal"/>
    <w:link w:val="BodyTextChar"/>
    <w:rsid w:val="00831D40"/>
    <w:pPr>
      <w:spacing w:after="120"/>
    </w:pPr>
    <w:rPr>
      <w:rFonts w:ascii="Arial" w:hAnsi="Arial"/>
      <w:szCs w:val="20"/>
      <w:lang w:val="en-GB" w:eastAsia="en-GB"/>
    </w:rPr>
  </w:style>
  <w:style w:type="character" w:customStyle="1" w:styleId="BodyTextChar">
    <w:name w:val="Body Text Char"/>
    <w:link w:val="BodyText"/>
    <w:rsid w:val="00831D40"/>
    <w:rPr>
      <w:rFonts w:ascii="Arial" w:hAnsi="Arial"/>
      <w:sz w:val="24"/>
    </w:rPr>
  </w:style>
  <w:style w:type="paragraph" w:styleId="NoSpacing">
    <w:name w:val="No Spacing"/>
    <w:uiPriority w:val="1"/>
    <w:qFormat/>
    <w:rsid w:val="007F6D33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C5E7A"/>
    <w:rPr>
      <w:rFonts w:ascii="Arial" w:hAnsi="Arial" w:cs="Arial"/>
      <w:b/>
      <w:bCs/>
      <w:noProof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8C5E7A"/>
    <w:rPr>
      <w:rFonts w:ascii="Arial" w:hAnsi="Arial" w:cs="Arial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7454"/>
    <w:pPr>
      <w:spacing w:after="160" w:line="252" w:lineRule="auto"/>
      <w:ind w:left="720"/>
      <w:contextualSpacing/>
    </w:pPr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2B7022"/>
    <w:rPr>
      <w:lang w:val="en-GB" w:eastAsia="en-GB"/>
    </w:rPr>
  </w:style>
  <w:style w:type="character" w:customStyle="1" w:styleId="normaltextrun1">
    <w:name w:val="normaltextrun1"/>
    <w:basedOn w:val="DefaultParagraphFont"/>
    <w:rsid w:val="002B7022"/>
  </w:style>
  <w:style w:type="character" w:customStyle="1" w:styleId="eop">
    <w:name w:val="eop"/>
    <w:basedOn w:val="DefaultParagraphFont"/>
    <w:rsid w:val="002B7022"/>
  </w:style>
  <w:style w:type="paragraph" w:styleId="Revision">
    <w:name w:val="Revision"/>
    <w:hidden/>
    <w:uiPriority w:val="99"/>
    <w:semiHidden/>
    <w:rsid w:val="00196A5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196A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6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A5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6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6A5E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8C5E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C5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C5E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ormaltextrun">
    <w:name w:val="normaltextrun"/>
    <w:basedOn w:val="DefaultParagraphFont"/>
    <w:rsid w:val="00CE58B0"/>
  </w:style>
  <w:style w:type="character" w:styleId="UnresolvedMention">
    <w:name w:val="Unresolved Mention"/>
    <w:basedOn w:val="DefaultParagraphFont"/>
    <w:uiPriority w:val="99"/>
    <w:semiHidden/>
    <w:unhideWhenUsed/>
    <w:rsid w:val="00254EA3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C2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5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287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8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42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6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78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4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12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8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2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9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49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0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54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88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04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54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444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608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6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9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963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3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29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01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4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16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87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946009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4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31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6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5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26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7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035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417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202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413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6028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975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067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1496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2582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1651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57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495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254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038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351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01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44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5699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1516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9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45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07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376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3135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5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941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6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98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7515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47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82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70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10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34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0473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61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6709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440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685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87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818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539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07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792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773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340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8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0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100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031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23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509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228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966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9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11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79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8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93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44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0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2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472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32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19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68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4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45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67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03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8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81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71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42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591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97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57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68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21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65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35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4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133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51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128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36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26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18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260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im@throughtheroof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85FC6708EBC43938818C4F7D88F4B" ma:contentTypeVersion="16" ma:contentTypeDescription="Create a new document." ma:contentTypeScope="" ma:versionID="3b0094330500027acfdcb4f800d0e569">
  <xsd:schema xmlns:xsd="http://www.w3.org/2001/XMLSchema" xmlns:xs="http://www.w3.org/2001/XMLSchema" xmlns:p="http://schemas.microsoft.com/office/2006/metadata/properties" xmlns:ns2="72bb66e8-9b16-4412-a8ea-a62123be2f9c" xmlns:ns3="b9adc73c-cdb1-40cc-acb3-cb2fad7ce1cd" targetNamespace="http://schemas.microsoft.com/office/2006/metadata/properties" ma:root="true" ma:fieldsID="02afa0b12c53746bb08754fe7e2a8742" ns2:_="" ns3:_="">
    <xsd:import namespace="72bb66e8-9b16-4412-a8ea-a62123be2f9c"/>
    <xsd:import namespace="b9adc73c-cdb1-40cc-acb3-cb2fad7ce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b66e8-9b16-4412-a8ea-a62123be2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800de5-765e-41dc-979c-bec535d2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c73c-cdb1-40cc-acb3-cb2fad7ce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52a0f2-7c6c-4a07-890e-d2edee547189}" ma:internalName="TaxCatchAll" ma:showField="CatchAllData" ma:web="b9adc73c-cdb1-40cc-acb3-cb2fad7ce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dc73c-cdb1-40cc-acb3-cb2fad7ce1cd" xsi:nil="true"/>
    <lcf76f155ced4ddcb4097134ff3c332f xmlns="72bb66e8-9b16-4412-a8ea-a62123be2f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B853C-E615-4885-B82C-9F4D2B25B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b66e8-9b16-4412-a8ea-a62123be2f9c"/>
    <ds:schemaRef ds:uri="b9adc73c-cdb1-40cc-acb3-cb2fad7ce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E1FA2-04EF-43EF-BD1A-F7B3EBA4FB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5F0298-01FF-4C69-8363-9771AB606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3F7BD-1A88-4CC3-9A83-F9A29D380B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BAED38-4F2F-4626-821F-0D41F296EC17}">
  <ds:schemaRefs>
    <ds:schemaRef ds:uri="http://schemas.microsoft.com/office/2006/metadata/properties"/>
    <ds:schemaRef ds:uri="http://schemas.microsoft.com/office/infopath/2007/PartnerControls"/>
    <ds:schemaRef ds:uri="b9adc73c-cdb1-40cc-acb3-cb2fad7ce1cd"/>
    <ds:schemaRef ds:uri="72bb66e8-9b16-4412-a8ea-a62123be2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Links>
    <vt:vector size="6" baseType="variant">
      <vt:variant>
        <vt:i4>6094969</vt:i4>
      </vt:variant>
      <vt:variant>
        <vt:i4>0</vt:i4>
      </vt:variant>
      <vt:variant>
        <vt:i4>0</vt:i4>
      </vt:variant>
      <vt:variant>
        <vt:i4>5</vt:i4>
      </vt:variant>
      <vt:variant>
        <vt:lpwstr>mailto:info@throughtheroof.org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Wood</dc:creator>
  <cp:keywords/>
  <cp:lastModifiedBy>Tim Wood</cp:lastModifiedBy>
  <cp:revision>2</cp:revision>
  <cp:lastPrinted>2023-01-13T13:30:00Z</cp:lastPrinted>
  <dcterms:created xsi:type="dcterms:W3CDTF">2024-12-16T13:42:00Z</dcterms:created>
  <dcterms:modified xsi:type="dcterms:W3CDTF">2024-12-16T13:42:00Z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 admin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sys admin</vt:lpwstr>
  </property>
  <property fmtid="{D5CDD505-2E9C-101B-9397-08002B2CF9AE}" pid="5" name="ContentTypeId">
    <vt:lpwstr>0x010100BF785FC6708EBC43938818C4F7D88F4B</vt:lpwstr>
  </property>
  <property fmtid="{D5CDD505-2E9C-101B-9397-08002B2CF9AE}" pid="6" name="MediaServiceImageTags">
    <vt:lpwstr/>
  </property>
</Properties>
</file>