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25E2B" w14:textId="2B178CAF" w:rsidR="006E01BF" w:rsidRPr="00965B77" w:rsidRDefault="00965B77">
      <w:pPr>
        <w:rPr>
          <w:b/>
          <w:bCs/>
          <w:noProof/>
          <w:sz w:val="28"/>
          <w:szCs w:val="28"/>
        </w:rPr>
      </w:pPr>
      <w:r w:rsidRPr="00965B77">
        <w:rPr>
          <w:b/>
          <w:bCs/>
          <w:noProof/>
          <w:sz w:val="28"/>
          <w:szCs w:val="28"/>
        </w:rPr>
        <w:t xml:space="preserve">How can </w:t>
      </w:r>
      <w:r w:rsidR="0047787C">
        <w:rPr>
          <w:b/>
          <w:bCs/>
          <w:noProof/>
          <w:sz w:val="28"/>
          <w:szCs w:val="28"/>
        </w:rPr>
        <w:t>(my church)</w:t>
      </w:r>
      <w:r w:rsidRPr="00965B77">
        <w:rPr>
          <w:b/>
          <w:bCs/>
          <w:noProof/>
          <w:sz w:val="28"/>
          <w:szCs w:val="28"/>
        </w:rPr>
        <w:t xml:space="preserve"> learn from experiences during lockdown so that disabled people </w:t>
      </w:r>
      <w:r w:rsidR="00927157">
        <w:rPr>
          <w:b/>
          <w:bCs/>
          <w:noProof/>
          <w:sz w:val="28"/>
          <w:szCs w:val="28"/>
        </w:rPr>
        <w:t xml:space="preserve">can </w:t>
      </w:r>
      <w:r w:rsidRPr="00965B77">
        <w:rPr>
          <w:b/>
          <w:bCs/>
          <w:noProof/>
          <w:sz w:val="28"/>
          <w:szCs w:val="28"/>
        </w:rPr>
        <w:t xml:space="preserve">more fully play their part </w:t>
      </w:r>
      <w:r>
        <w:rPr>
          <w:b/>
          <w:bCs/>
          <w:noProof/>
          <w:sz w:val="28"/>
          <w:szCs w:val="28"/>
        </w:rPr>
        <w:t xml:space="preserve">in church </w:t>
      </w:r>
      <w:r w:rsidRPr="00965B77">
        <w:rPr>
          <w:b/>
          <w:bCs/>
          <w:noProof/>
          <w:sz w:val="28"/>
          <w:szCs w:val="28"/>
        </w:rPr>
        <w:t>in the future?</w:t>
      </w:r>
    </w:p>
    <w:p w14:paraId="54327F46" w14:textId="752ADF94" w:rsidR="003045FD" w:rsidRPr="006F3DA5" w:rsidRDefault="003045FD">
      <w:pPr>
        <w:rPr>
          <w:rFonts w:cstheme="minorHAnsi"/>
          <w:noProof/>
          <w:sz w:val="24"/>
          <w:szCs w:val="24"/>
        </w:rPr>
      </w:pPr>
    </w:p>
    <w:p w14:paraId="08D024FC" w14:textId="7C65D871" w:rsidR="00965B77" w:rsidRPr="00E733E8" w:rsidRDefault="0005786C">
      <w:pPr>
        <w:rPr>
          <w:rFonts w:cstheme="minorHAnsi"/>
          <w:b/>
          <w:bCs/>
          <w:noProof/>
          <w:sz w:val="24"/>
          <w:szCs w:val="24"/>
        </w:rPr>
      </w:pPr>
      <w:r w:rsidRPr="00E733E8">
        <w:rPr>
          <w:rFonts w:cstheme="minorHAnsi"/>
          <w:b/>
          <w:bCs/>
          <w:noProof/>
          <w:sz w:val="24"/>
          <w:szCs w:val="24"/>
        </w:rPr>
        <w:t>Introduction</w:t>
      </w:r>
    </w:p>
    <w:p w14:paraId="7B3B7F49" w14:textId="12143AA6" w:rsidR="00EB5D57" w:rsidRPr="00E733E8" w:rsidRDefault="00965B77">
      <w:pPr>
        <w:rPr>
          <w:rFonts w:cstheme="minorHAnsi"/>
          <w:noProof/>
          <w:sz w:val="24"/>
          <w:szCs w:val="24"/>
        </w:rPr>
      </w:pPr>
      <w:bookmarkStart w:id="0" w:name="_Hlk51163546"/>
      <w:r w:rsidRPr="00E733E8">
        <w:rPr>
          <w:rFonts w:cstheme="minorHAnsi"/>
          <w:noProof/>
          <w:sz w:val="24"/>
          <w:szCs w:val="24"/>
        </w:rPr>
        <w:t>When we went into lockdown in March 2020</w:t>
      </w:r>
      <w:r w:rsidR="003540E3" w:rsidRPr="00E733E8">
        <w:rPr>
          <w:rFonts w:cstheme="minorHAnsi"/>
          <w:noProof/>
          <w:sz w:val="24"/>
          <w:szCs w:val="24"/>
        </w:rPr>
        <w:t xml:space="preserve"> because of the Covid-19 pandemic</w:t>
      </w:r>
      <w:r w:rsidRPr="00E733E8">
        <w:rPr>
          <w:rFonts w:cstheme="minorHAnsi"/>
          <w:noProof/>
          <w:sz w:val="24"/>
          <w:szCs w:val="24"/>
        </w:rPr>
        <w:t xml:space="preserve">, </w:t>
      </w:r>
      <w:r w:rsidR="00CE2C15" w:rsidRPr="00E733E8">
        <w:rPr>
          <w:rFonts w:cstheme="minorHAnsi"/>
          <w:noProof/>
          <w:sz w:val="24"/>
          <w:szCs w:val="24"/>
        </w:rPr>
        <w:t>everyone’s life was affected. The Government’s message to ‘stay home’ meant that non-disabled people experienced the restricted and socially isolating live</w:t>
      </w:r>
      <w:r w:rsidR="002E44AC" w:rsidRPr="00E733E8">
        <w:rPr>
          <w:rFonts w:cstheme="minorHAnsi"/>
          <w:noProof/>
          <w:sz w:val="24"/>
          <w:szCs w:val="24"/>
        </w:rPr>
        <w:t>s experienced</w:t>
      </w:r>
      <w:r w:rsidR="00CE2C15" w:rsidRPr="00E733E8">
        <w:rPr>
          <w:rFonts w:cstheme="minorHAnsi"/>
          <w:noProof/>
          <w:sz w:val="24"/>
          <w:szCs w:val="24"/>
        </w:rPr>
        <w:t xml:space="preserve"> </w:t>
      </w:r>
      <w:r w:rsidR="002E44AC" w:rsidRPr="00E733E8">
        <w:rPr>
          <w:rFonts w:cstheme="minorHAnsi"/>
          <w:noProof/>
          <w:sz w:val="24"/>
          <w:szCs w:val="24"/>
        </w:rPr>
        <w:t>by</w:t>
      </w:r>
      <w:r w:rsidR="00CE2C15" w:rsidRPr="00E733E8">
        <w:rPr>
          <w:rFonts w:cstheme="minorHAnsi"/>
          <w:noProof/>
          <w:sz w:val="24"/>
          <w:szCs w:val="24"/>
        </w:rPr>
        <w:t xml:space="preserve"> many disabled people all year round. </w:t>
      </w:r>
      <w:r w:rsidR="00EB5D57" w:rsidRPr="00E733E8">
        <w:rPr>
          <w:rFonts w:cstheme="minorHAnsi"/>
          <w:noProof/>
          <w:sz w:val="24"/>
          <w:szCs w:val="24"/>
        </w:rPr>
        <w:t>It was an opportunity for non-disabled people to learn a little about living with disability. We need to make sure that we do not forget these lessons and leave disabled people behind</w:t>
      </w:r>
      <w:r w:rsidR="002140FE" w:rsidRPr="00E733E8">
        <w:rPr>
          <w:rFonts w:cstheme="minorHAnsi"/>
          <w:noProof/>
          <w:sz w:val="24"/>
          <w:szCs w:val="24"/>
        </w:rPr>
        <w:t>,</w:t>
      </w:r>
      <w:r w:rsidR="00EB5D57" w:rsidRPr="00E733E8">
        <w:rPr>
          <w:rFonts w:cstheme="minorHAnsi"/>
          <w:noProof/>
          <w:sz w:val="24"/>
          <w:szCs w:val="24"/>
        </w:rPr>
        <w:t xml:space="preserve"> as lockdown restrictions are increasingly lifted.</w:t>
      </w:r>
    </w:p>
    <w:p w14:paraId="76758335" w14:textId="0A023F14" w:rsidR="00EB5D57" w:rsidRPr="00E733E8" w:rsidRDefault="00EB5D57" w:rsidP="00EB5D57">
      <w:pPr>
        <w:rPr>
          <w:rFonts w:cstheme="minorHAnsi"/>
          <w:noProof/>
          <w:sz w:val="24"/>
          <w:szCs w:val="24"/>
        </w:rPr>
      </w:pPr>
      <w:r w:rsidRPr="00E733E8">
        <w:rPr>
          <w:rFonts w:cstheme="minorHAnsi"/>
          <w:noProof/>
          <w:sz w:val="24"/>
          <w:szCs w:val="24"/>
        </w:rPr>
        <w:t>Jesus spent much of His earthly ministry with people on the margins, speaking with them, befriending them and sometimes healing them. Sick and disabled people have lived experiences that can teach us, among other things, about having our worth in Jesus and about being vulnerable, which then gives others ‘permission’ to be real and vulnerable themselves.</w:t>
      </w:r>
    </w:p>
    <w:bookmarkEnd w:id="0"/>
    <w:p w14:paraId="133AAB53" w14:textId="4FDC2C16" w:rsidR="00EB5D57" w:rsidRPr="00E733E8" w:rsidRDefault="00EB5D57" w:rsidP="00EB5D57">
      <w:pPr>
        <w:rPr>
          <w:rFonts w:cstheme="minorHAnsi"/>
          <w:noProof/>
          <w:sz w:val="24"/>
          <w:szCs w:val="24"/>
        </w:rPr>
      </w:pPr>
      <w:r w:rsidRPr="00E733E8">
        <w:rPr>
          <w:rFonts w:cstheme="minorHAnsi"/>
          <w:noProof/>
          <w:sz w:val="24"/>
          <w:szCs w:val="24"/>
        </w:rPr>
        <w:t>This leaves us with a number of questions:</w:t>
      </w:r>
    </w:p>
    <w:p w14:paraId="4C941757" w14:textId="6CA9B8D7" w:rsidR="00EB5D57" w:rsidRPr="00E733E8" w:rsidRDefault="00EB5D57" w:rsidP="00EB5D57">
      <w:pPr>
        <w:pStyle w:val="ListParagraph"/>
        <w:numPr>
          <w:ilvl w:val="0"/>
          <w:numId w:val="14"/>
        </w:numPr>
        <w:rPr>
          <w:rFonts w:cstheme="minorHAnsi"/>
          <w:noProof/>
          <w:sz w:val="24"/>
          <w:szCs w:val="24"/>
        </w:rPr>
      </w:pPr>
      <w:r w:rsidRPr="00E733E8">
        <w:rPr>
          <w:rFonts w:cstheme="minorHAnsi"/>
          <w:noProof/>
          <w:sz w:val="24"/>
          <w:szCs w:val="24"/>
        </w:rPr>
        <w:t xml:space="preserve">How can we in </w:t>
      </w:r>
      <w:r w:rsidR="0047787C">
        <w:rPr>
          <w:rFonts w:cstheme="minorHAnsi"/>
          <w:noProof/>
          <w:sz w:val="24"/>
          <w:szCs w:val="24"/>
        </w:rPr>
        <w:t>(my church)</w:t>
      </w:r>
      <w:r w:rsidRPr="00E733E8">
        <w:rPr>
          <w:rFonts w:cstheme="minorHAnsi"/>
          <w:noProof/>
          <w:sz w:val="24"/>
          <w:szCs w:val="24"/>
        </w:rPr>
        <w:t xml:space="preserve"> learn from our personal lockdown experience to increase our understanding of the individual lives of disabled people?</w:t>
      </w:r>
    </w:p>
    <w:p w14:paraId="46C9E41D" w14:textId="42C1DD83" w:rsidR="00EB5D57" w:rsidRPr="00E733E8" w:rsidRDefault="00EB5D57" w:rsidP="00EB5D57">
      <w:pPr>
        <w:pStyle w:val="ListParagraph"/>
        <w:numPr>
          <w:ilvl w:val="0"/>
          <w:numId w:val="14"/>
        </w:numPr>
        <w:rPr>
          <w:rFonts w:cstheme="minorHAnsi"/>
          <w:noProof/>
          <w:sz w:val="24"/>
          <w:szCs w:val="24"/>
        </w:rPr>
      </w:pPr>
      <w:r w:rsidRPr="00E733E8">
        <w:rPr>
          <w:rFonts w:cstheme="minorHAnsi"/>
          <w:noProof/>
          <w:sz w:val="24"/>
          <w:szCs w:val="24"/>
        </w:rPr>
        <w:t xml:space="preserve">How can we continue to use </w:t>
      </w:r>
      <w:r w:rsidR="00FF1399">
        <w:rPr>
          <w:rFonts w:cstheme="minorHAnsi"/>
          <w:noProof/>
          <w:sz w:val="24"/>
          <w:szCs w:val="24"/>
        </w:rPr>
        <w:t>new technology options eg Zoom and live streaming services</w:t>
      </w:r>
      <w:r w:rsidRPr="00E733E8">
        <w:rPr>
          <w:rFonts w:cstheme="minorHAnsi"/>
          <w:noProof/>
          <w:sz w:val="24"/>
          <w:szCs w:val="24"/>
        </w:rPr>
        <w:t>, developed because of not being able to physically attend church and other activities?</w:t>
      </w:r>
    </w:p>
    <w:p w14:paraId="2AC16B24" w14:textId="77777777" w:rsidR="00EB5D57" w:rsidRPr="00E733E8" w:rsidRDefault="00EB5D57" w:rsidP="00EB5D57">
      <w:pPr>
        <w:pStyle w:val="ListParagraph"/>
        <w:numPr>
          <w:ilvl w:val="0"/>
          <w:numId w:val="14"/>
        </w:numPr>
        <w:rPr>
          <w:rFonts w:cstheme="minorHAnsi"/>
          <w:noProof/>
          <w:sz w:val="24"/>
          <w:szCs w:val="24"/>
        </w:rPr>
      </w:pPr>
      <w:r w:rsidRPr="00E733E8">
        <w:rPr>
          <w:rFonts w:cstheme="minorHAnsi"/>
          <w:noProof/>
          <w:sz w:val="24"/>
          <w:szCs w:val="24"/>
        </w:rPr>
        <w:t xml:space="preserve">How can we continue to work towards a church where everyone participates? </w:t>
      </w:r>
    </w:p>
    <w:p w14:paraId="75603E3B" w14:textId="128E6AE3" w:rsidR="00EB5D57" w:rsidRPr="00E733E8" w:rsidRDefault="00EB5D57" w:rsidP="00EB5D57">
      <w:pPr>
        <w:pStyle w:val="ListParagraph"/>
        <w:numPr>
          <w:ilvl w:val="0"/>
          <w:numId w:val="14"/>
        </w:numPr>
        <w:rPr>
          <w:rFonts w:cstheme="minorHAnsi"/>
          <w:noProof/>
          <w:sz w:val="24"/>
          <w:szCs w:val="24"/>
        </w:rPr>
      </w:pPr>
      <w:r w:rsidRPr="00E733E8">
        <w:rPr>
          <w:rFonts w:cstheme="minorHAnsi"/>
          <w:noProof/>
          <w:sz w:val="24"/>
          <w:szCs w:val="24"/>
        </w:rPr>
        <w:t xml:space="preserve">How can </w:t>
      </w:r>
      <w:r w:rsidR="0047787C">
        <w:rPr>
          <w:rFonts w:cstheme="minorHAnsi"/>
          <w:noProof/>
          <w:sz w:val="24"/>
          <w:szCs w:val="24"/>
        </w:rPr>
        <w:t>(my church)</w:t>
      </w:r>
      <w:r w:rsidRPr="00E733E8">
        <w:rPr>
          <w:rFonts w:cstheme="minorHAnsi"/>
          <w:noProof/>
          <w:sz w:val="24"/>
          <w:szCs w:val="24"/>
        </w:rPr>
        <w:t xml:space="preserve"> not only </w:t>
      </w:r>
      <w:r w:rsidRPr="00E733E8">
        <w:rPr>
          <w:rFonts w:cstheme="minorHAnsi"/>
          <w:b/>
          <w:bCs/>
          <w:noProof/>
          <w:sz w:val="24"/>
          <w:szCs w:val="24"/>
        </w:rPr>
        <w:t>reach out to</w:t>
      </w:r>
      <w:r w:rsidRPr="00E733E8">
        <w:rPr>
          <w:rFonts w:cstheme="minorHAnsi"/>
          <w:noProof/>
          <w:sz w:val="24"/>
          <w:szCs w:val="24"/>
        </w:rPr>
        <w:t xml:space="preserve">, but also </w:t>
      </w:r>
      <w:r w:rsidRPr="00E733E8">
        <w:rPr>
          <w:rFonts w:cstheme="minorHAnsi"/>
          <w:b/>
          <w:bCs/>
          <w:noProof/>
          <w:sz w:val="24"/>
          <w:szCs w:val="24"/>
        </w:rPr>
        <w:t>receive from</w:t>
      </w:r>
      <w:r w:rsidRPr="00E733E8">
        <w:rPr>
          <w:rFonts w:cstheme="minorHAnsi"/>
          <w:noProof/>
          <w:sz w:val="24"/>
          <w:szCs w:val="24"/>
        </w:rPr>
        <w:t xml:space="preserve"> disabled people? </w:t>
      </w:r>
    </w:p>
    <w:p w14:paraId="7A2C36B8" w14:textId="77777777" w:rsidR="00F37113" w:rsidRPr="00E733E8" w:rsidRDefault="00F37113">
      <w:pPr>
        <w:rPr>
          <w:rFonts w:cstheme="minorHAnsi"/>
          <w:noProof/>
          <w:sz w:val="24"/>
          <w:szCs w:val="24"/>
        </w:rPr>
      </w:pPr>
    </w:p>
    <w:p w14:paraId="01CE5CAA" w14:textId="47F2EB30" w:rsidR="00E21CD4" w:rsidRPr="00E733E8" w:rsidRDefault="00E21CD4">
      <w:pPr>
        <w:rPr>
          <w:rFonts w:cstheme="minorHAnsi"/>
          <w:b/>
          <w:bCs/>
          <w:noProof/>
          <w:sz w:val="24"/>
          <w:szCs w:val="24"/>
        </w:rPr>
      </w:pPr>
      <w:r w:rsidRPr="00E733E8">
        <w:rPr>
          <w:rFonts w:cstheme="minorHAnsi"/>
          <w:b/>
          <w:bCs/>
          <w:noProof/>
          <w:sz w:val="24"/>
          <w:szCs w:val="24"/>
        </w:rPr>
        <w:t>Approach</w:t>
      </w:r>
    </w:p>
    <w:p w14:paraId="4D35784A" w14:textId="5E3AB522" w:rsidR="00E21CD4" w:rsidRPr="00E733E8" w:rsidRDefault="001C0773" w:rsidP="00CA1A85">
      <w:pPr>
        <w:pStyle w:val="ListParagraph"/>
        <w:numPr>
          <w:ilvl w:val="0"/>
          <w:numId w:val="10"/>
        </w:numPr>
        <w:rPr>
          <w:rFonts w:cstheme="minorHAnsi"/>
          <w:noProof/>
          <w:sz w:val="24"/>
          <w:szCs w:val="24"/>
        </w:rPr>
      </w:pPr>
      <w:r w:rsidRPr="00E733E8">
        <w:rPr>
          <w:rFonts w:cstheme="minorHAnsi"/>
          <w:noProof/>
          <w:sz w:val="24"/>
          <w:szCs w:val="24"/>
        </w:rPr>
        <w:t>D</w:t>
      </w:r>
      <w:r w:rsidR="00E21CD4" w:rsidRPr="00E733E8">
        <w:rPr>
          <w:rFonts w:cstheme="minorHAnsi"/>
          <w:noProof/>
          <w:sz w:val="24"/>
          <w:szCs w:val="24"/>
        </w:rPr>
        <w:t xml:space="preserve">isabled people </w:t>
      </w:r>
      <w:r w:rsidR="00186D02" w:rsidRPr="00E733E8">
        <w:rPr>
          <w:rFonts w:cstheme="minorHAnsi"/>
          <w:noProof/>
          <w:sz w:val="24"/>
          <w:szCs w:val="24"/>
        </w:rPr>
        <w:t>and their needs</w:t>
      </w:r>
      <w:r w:rsidRPr="00E733E8">
        <w:rPr>
          <w:rFonts w:cstheme="minorHAnsi"/>
          <w:noProof/>
          <w:sz w:val="24"/>
          <w:szCs w:val="24"/>
        </w:rPr>
        <w:t xml:space="preserve">; </w:t>
      </w:r>
      <w:r w:rsidR="00E21CD4" w:rsidRPr="00E733E8">
        <w:rPr>
          <w:rFonts w:cstheme="minorHAnsi"/>
          <w:noProof/>
          <w:sz w:val="24"/>
          <w:szCs w:val="24"/>
        </w:rPr>
        <w:t>a clear understanding of disability</w:t>
      </w:r>
      <w:r w:rsidR="00987A75" w:rsidRPr="00E733E8">
        <w:rPr>
          <w:rFonts w:cstheme="minorHAnsi"/>
          <w:noProof/>
          <w:sz w:val="24"/>
          <w:szCs w:val="24"/>
        </w:rPr>
        <w:t>.</w:t>
      </w:r>
    </w:p>
    <w:p w14:paraId="2A28DCE1" w14:textId="165E009E" w:rsidR="00E21CD4" w:rsidRPr="00E733E8" w:rsidRDefault="00E21CD4" w:rsidP="00CA1A85">
      <w:pPr>
        <w:pStyle w:val="ListParagraph"/>
        <w:numPr>
          <w:ilvl w:val="0"/>
          <w:numId w:val="10"/>
        </w:numPr>
        <w:rPr>
          <w:rFonts w:cstheme="minorHAnsi"/>
          <w:noProof/>
          <w:sz w:val="24"/>
          <w:szCs w:val="24"/>
        </w:rPr>
      </w:pPr>
      <w:r w:rsidRPr="00E733E8">
        <w:rPr>
          <w:rFonts w:cstheme="minorHAnsi"/>
          <w:noProof/>
          <w:sz w:val="24"/>
          <w:szCs w:val="24"/>
        </w:rPr>
        <w:t>Disabled people’s experiences of lockdown compared to non</w:t>
      </w:r>
      <w:r w:rsidR="00953FF2" w:rsidRPr="00E733E8">
        <w:rPr>
          <w:rFonts w:cstheme="minorHAnsi"/>
          <w:noProof/>
          <w:sz w:val="24"/>
          <w:szCs w:val="24"/>
        </w:rPr>
        <w:t>-</w:t>
      </w:r>
      <w:r w:rsidRPr="00E733E8">
        <w:rPr>
          <w:rFonts w:cstheme="minorHAnsi"/>
          <w:noProof/>
          <w:sz w:val="24"/>
          <w:szCs w:val="24"/>
        </w:rPr>
        <w:t>disabled people’s experiences.</w:t>
      </w:r>
    </w:p>
    <w:p w14:paraId="0FF22EEC" w14:textId="538A4203" w:rsidR="00E21CD4" w:rsidRPr="00E733E8" w:rsidRDefault="00E21CD4" w:rsidP="00CA1A85">
      <w:pPr>
        <w:pStyle w:val="ListParagraph"/>
        <w:numPr>
          <w:ilvl w:val="0"/>
          <w:numId w:val="10"/>
        </w:numPr>
        <w:rPr>
          <w:rFonts w:cstheme="minorHAnsi"/>
          <w:noProof/>
          <w:sz w:val="24"/>
          <w:szCs w:val="24"/>
        </w:rPr>
      </w:pPr>
      <w:r w:rsidRPr="00E733E8">
        <w:rPr>
          <w:rFonts w:cstheme="minorHAnsi"/>
          <w:noProof/>
          <w:sz w:val="24"/>
          <w:szCs w:val="24"/>
        </w:rPr>
        <w:t>Coming out of lockdown – disabled vs non</w:t>
      </w:r>
      <w:r w:rsidR="00953FF2" w:rsidRPr="00E733E8">
        <w:rPr>
          <w:rFonts w:cstheme="minorHAnsi"/>
          <w:noProof/>
          <w:sz w:val="24"/>
          <w:szCs w:val="24"/>
        </w:rPr>
        <w:t>-</w:t>
      </w:r>
      <w:r w:rsidRPr="00E733E8">
        <w:rPr>
          <w:rFonts w:cstheme="minorHAnsi"/>
          <w:noProof/>
          <w:sz w:val="24"/>
          <w:szCs w:val="24"/>
        </w:rPr>
        <w:t xml:space="preserve">disabled people’s </w:t>
      </w:r>
      <w:r w:rsidR="00987A75" w:rsidRPr="00E733E8">
        <w:rPr>
          <w:rFonts w:cstheme="minorHAnsi"/>
          <w:noProof/>
          <w:sz w:val="24"/>
          <w:szCs w:val="24"/>
        </w:rPr>
        <w:t>expectations.</w:t>
      </w:r>
    </w:p>
    <w:p w14:paraId="18D47163" w14:textId="71C88CED" w:rsidR="00F6105B" w:rsidRPr="00E733E8" w:rsidRDefault="00F6105B" w:rsidP="00CA1A85">
      <w:pPr>
        <w:pStyle w:val="ListParagraph"/>
        <w:numPr>
          <w:ilvl w:val="0"/>
          <w:numId w:val="10"/>
        </w:numPr>
        <w:rPr>
          <w:rFonts w:cstheme="minorHAnsi"/>
          <w:noProof/>
          <w:sz w:val="24"/>
          <w:szCs w:val="24"/>
        </w:rPr>
      </w:pPr>
      <w:r w:rsidRPr="00E733E8">
        <w:rPr>
          <w:rFonts w:cstheme="minorHAnsi"/>
          <w:noProof/>
          <w:sz w:val="24"/>
          <w:szCs w:val="24"/>
        </w:rPr>
        <w:t>How well do we know our church family?</w:t>
      </w:r>
    </w:p>
    <w:p w14:paraId="11AD971C" w14:textId="36C57FF5" w:rsidR="00624210" w:rsidRPr="00E733E8" w:rsidRDefault="00987A75" w:rsidP="00CA1A85">
      <w:pPr>
        <w:pStyle w:val="ListParagraph"/>
        <w:numPr>
          <w:ilvl w:val="0"/>
          <w:numId w:val="10"/>
        </w:numPr>
        <w:rPr>
          <w:rFonts w:cstheme="minorHAnsi"/>
          <w:noProof/>
          <w:sz w:val="24"/>
          <w:szCs w:val="24"/>
        </w:rPr>
      </w:pPr>
      <w:r w:rsidRPr="00E733E8">
        <w:rPr>
          <w:rFonts w:cstheme="minorHAnsi"/>
          <w:noProof/>
          <w:sz w:val="24"/>
          <w:szCs w:val="24"/>
        </w:rPr>
        <w:t xml:space="preserve">A way forward for </w:t>
      </w:r>
      <w:r w:rsidR="0047787C">
        <w:rPr>
          <w:rFonts w:cstheme="minorHAnsi"/>
          <w:noProof/>
          <w:sz w:val="24"/>
          <w:szCs w:val="24"/>
        </w:rPr>
        <w:t>(my church)</w:t>
      </w:r>
      <w:r w:rsidRPr="00E733E8">
        <w:rPr>
          <w:rFonts w:cstheme="minorHAnsi"/>
          <w:noProof/>
          <w:sz w:val="24"/>
          <w:szCs w:val="24"/>
        </w:rPr>
        <w:t>.</w:t>
      </w:r>
    </w:p>
    <w:p w14:paraId="572D0262" w14:textId="77777777" w:rsidR="00F37113" w:rsidRPr="00E733E8" w:rsidRDefault="00F37113" w:rsidP="00F37113">
      <w:pPr>
        <w:pStyle w:val="ListParagraph"/>
        <w:ind w:left="360"/>
        <w:rPr>
          <w:rFonts w:cstheme="minorHAnsi"/>
          <w:noProof/>
          <w:sz w:val="24"/>
          <w:szCs w:val="24"/>
        </w:rPr>
      </w:pPr>
    </w:p>
    <w:p w14:paraId="28C4E72C" w14:textId="77777777" w:rsidR="00624210" w:rsidRPr="00E733E8" w:rsidRDefault="00624210" w:rsidP="00624210">
      <w:pPr>
        <w:pStyle w:val="ListParagraph"/>
        <w:ind w:left="360"/>
        <w:rPr>
          <w:rFonts w:cstheme="minorHAnsi"/>
          <w:noProof/>
          <w:sz w:val="24"/>
          <w:szCs w:val="24"/>
        </w:rPr>
      </w:pPr>
    </w:p>
    <w:p w14:paraId="10CCF93F" w14:textId="02AD91F0" w:rsidR="003045FD" w:rsidRPr="00E733E8" w:rsidRDefault="003045FD" w:rsidP="00CA1A85">
      <w:pPr>
        <w:pStyle w:val="ListParagraph"/>
        <w:numPr>
          <w:ilvl w:val="0"/>
          <w:numId w:val="12"/>
        </w:numPr>
        <w:rPr>
          <w:rFonts w:cstheme="minorHAnsi"/>
          <w:b/>
          <w:bCs/>
          <w:noProof/>
          <w:sz w:val="24"/>
          <w:szCs w:val="24"/>
        </w:rPr>
      </w:pPr>
      <w:r w:rsidRPr="00E733E8">
        <w:rPr>
          <w:rFonts w:cstheme="minorHAnsi"/>
          <w:b/>
          <w:bCs/>
          <w:noProof/>
          <w:sz w:val="24"/>
          <w:szCs w:val="24"/>
        </w:rPr>
        <w:t xml:space="preserve">What is disability? </w:t>
      </w:r>
    </w:p>
    <w:p w14:paraId="764E8569" w14:textId="76BDC17B" w:rsidR="0052041E" w:rsidRPr="00E733E8" w:rsidRDefault="00A3602F" w:rsidP="00A3602F">
      <w:pPr>
        <w:pStyle w:val="NormalWeb"/>
        <w:shd w:val="clear" w:color="auto" w:fill="FFFFFF"/>
        <w:spacing w:before="0" w:beforeAutospacing="0" w:after="0" w:afterAutospacing="0"/>
        <w:rPr>
          <w:rFonts w:asciiTheme="minorHAnsi" w:hAnsiTheme="minorHAnsi" w:cstheme="minorHAnsi"/>
          <w:color w:val="0B0C0C"/>
        </w:rPr>
      </w:pPr>
      <w:r w:rsidRPr="00E733E8">
        <w:rPr>
          <w:rFonts w:asciiTheme="minorHAnsi" w:hAnsiTheme="minorHAnsi" w:cstheme="minorHAnsi"/>
          <w:color w:val="0B0C0C"/>
          <w:shd w:val="clear" w:color="auto" w:fill="FFFFFF"/>
        </w:rPr>
        <w:t>The</w:t>
      </w:r>
      <w:r w:rsidR="0052041E" w:rsidRPr="00E733E8">
        <w:rPr>
          <w:rFonts w:asciiTheme="minorHAnsi" w:hAnsiTheme="minorHAnsi" w:cstheme="minorHAnsi"/>
          <w:color w:val="0B0C0C"/>
          <w:shd w:val="clear" w:color="auto" w:fill="FFFFFF"/>
        </w:rPr>
        <w:t xml:space="preserve"> Equality Act 2010 </w:t>
      </w:r>
      <w:r w:rsidRPr="00E733E8">
        <w:rPr>
          <w:rFonts w:asciiTheme="minorHAnsi" w:hAnsiTheme="minorHAnsi" w:cstheme="minorHAnsi"/>
          <w:color w:val="0B0C0C"/>
          <w:shd w:val="clear" w:color="auto" w:fill="FFFFFF"/>
        </w:rPr>
        <w:t xml:space="preserve">defines </w:t>
      </w:r>
      <w:r w:rsidR="006F3DA5" w:rsidRPr="00E733E8">
        <w:rPr>
          <w:rFonts w:asciiTheme="minorHAnsi" w:hAnsiTheme="minorHAnsi" w:cstheme="minorHAnsi"/>
          <w:color w:val="0B0C0C"/>
          <w:shd w:val="clear" w:color="auto" w:fill="FFFFFF"/>
        </w:rPr>
        <w:t>a person as being</w:t>
      </w:r>
      <w:r w:rsidRPr="00E733E8">
        <w:rPr>
          <w:rFonts w:asciiTheme="minorHAnsi" w:hAnsiTheme="minorHAnsi" w:cstheme="minorHAnsi"/>
          <w:color w:val="0B0C0C"/>
          <w:shd w:val="clear" w:color="auto" w:fill="FFFFFF"/>
        </w:rPr>
        <w:t xml:space="preserve"> as disabled </w:t>
      </w:r>
      <w:r w:rsidR="0052041E" w:rsidRPr="00E733E8">
        <w:rPr>
          <w:rFonts w:asciiTheme="minorHAnsi" w:hAnsiTheme="minorHAnsi" w:cstheme="minorHAnsi"/>
          <w:color w:val="0B0C0C"/>
          <w:shd w:val="clear" w:color="auto" w:fill="FFFFFF"/>
        </w:rPr>
        <w:t xml:space="preserve">if </w:t>
      </w:r>
      <w:r w:rsidR="006F3DA5" w:rsidRPr="00E733E8">
        <w:rPr>
          <w:rFonts w:asciiTheme="minorHAnsi" w:hAnsiTheme="minorHAnsi" w:cstheme="minorHAnsi"/>
          <w:color w:val="0B0C0C"/>
          <w:shd w:val="clear" w:color="auto" w:fill="FFFFFF"/>
        </w:rPr>
        <w:t>they</w:t>
      </w:r>
      <w:r w:rsidR="0052041E" w:rsidRPr="00E733E8">
        <w:rPr>
          <w:rFonts w:asciiTheme="minorHAnsi" w:hAnsiTheme="minorHAnsi" w:cstheme="minorHAnsi"/>
          <w:color w:val="0B0C0C"/>
          <w:shd w:val="clear" w:color="auto" w:fill="FFFFFF"/>
        </w:rPr>
        <w:t xml:space="preserve"> have a physical or mental impairment that has a ‘substantial’ and ‘long-term’ negative effect on </w:t>
      </w:r>
      <w:r w:rsidR="006F3DA5" w:rsidRPr="00E733E8">
        <w:rPr>
          <w:rFonts w:asciiTheme="minorHAnsi" w:hAnsiTheme="minorHAnsi" w:cstheme="minorHAnsi"/>
          <w:color w:val="0B0C0C"/>
          <w:shd w:val="clear" w:color="auto" w:fill="FFFFFF"/>
        </w:rPr>
        <w:t>the person’s</w:t>
      </w:r>
      <w:r w:rsidR="0052041E" w:rsidRPr="00E733E8">
        <w:rPr>
          <w:rFonts w:asciiTheme="minorHAnsi" w:hAnsiTheme="minorHAnsi" w:cstheme="minorHAnsi"/>
          <w:color w:val="0B0C0C"/>
          <w:shd w:val="clear" w:color="auto" w:fill="FFFFFF"/>
        </w:rPr>
        <w:t xml:space="preserve"> ability to do normal daily activities</w:t>
      </w:r>
      <w:r w:rsidR="00EB5D57" w:rsidRPr="00E733E8">
        <w:rPr>
          <w:rFonts w:asciiTheme="minorHAnsi" w:hAnsiTheme="minorHAnsi" w:cstheme="minorHAnsi"/>
          <w:color w:val="0B0C0C"/>
          <w:shd w:val="clear" w:color="auto" w:fill="FFFFFF"/>
        </w:rPr>
        <w:t>.</w:t>
      </w:r>
      <w:r w:rsidR="0052041E" w:rsidRPr="00E733E8">
        <w:rPr>
          <w:rFonts w:asciiTheme="minorHAnsi" w:hAnsiTheme="minorHAnsi" w:cstheme="minorHAnsi"/>
          <w:noProof/>
        </w:rPr>
        <w:t xml:space="preserve"> </w:t>
      </w:r>
      <w:r w:rsidR="0052041E" w:rsidRPr="00E733E8">
        <w:rPr>
          <w:rFonts w:asciiTheme="minorHAnsi" w:hAnsiTheme="minorHAnsi" w:cstheme="minorHAnsi"/>
          <w:color w:val="0B0C0C"/>
        </w:rPr>
        <w:t>‘</w:t>
      </w:r>
      <w:r w:rsidR="00EB5D57" w:rsidRPr="00E733E8">
        <w:rPr>
          <w:rFonts w:asciiTheme="minorHAnsi" w:hAnsiTheme="minorHAnsi" w:cstheme="minorHAnsi"/>
          <w:color w:val="0B0C0C"/>
        </w:rPr>
        <w:t>S</w:t>
      </w:r>
      <w:r w:rsidR="0052041E" w:rsidRPr="00E733E8">
        <w:rPr>
          <w:rFonts w:asciiTheme="minorHAnsi" w:hAnsiTheme="minorHAnsi" w:cstheme="minorHAnsi"/>
          <w:color w:val="0B0C0C"/>
        </w:rPr>
        <w:t xml:space="preserve">ubstantial’ is more than minor or trivial, </w:t>
      </w:r>
      <w:r w:rsidR="00DC6FE9" w:rsidRPr="00E733E8">
        <w:rPr>
          <w:rFonts w:asciiTheme="minorHAnsi" w:hAnsiTheme="minorHAnsi" w:cstheme="minorHAnsi"/>
          <w:color w:val="0B0C0C"/>
        </w:rPr>
        <w:t>e.g.</w:t>
      </w:r>
      <w:r w:rsidR="0052041E" w:rsidRPr="00E733E8">
        <w:rPr>
          <w:rFonts w:asciiTheme="minorHAnsi" w:hAnsiTheme="minorHAnsi" w:cstheme="minorHAnsi"/>
          <w:color w:val="0B0C0C"/>
        </w:rPr>
        <w:t xml:space="preserve"> it takes much longer than it usually would to complete a daily task like getting dressed</w:t>
      </w:r>
      <w:r w:rsidR="00EB5D57" w:rsidRPr="00E733E8">
        <w:rPr>
          <w:rFonts w:asciiTheme="minorHAnsi" w:hAnsiTheme="minorHAnsi" w:cstheme="minorHAnsi"/>
          <w:color w:val="0B0C0C"/>
        </w:rPr>
        <w:t>.</w:t>
      </w:r>
      <w:r w:rsidR="00691783" w:rsidRPr="00E733E8">
        <w:rPr>
          <w:rFonts w:asciiTheme="minorHAnsi" w:hAnsiTheme="minorHAnsi" w:cstheme="minorHAnsi"/>
          <w:color w:val="0B0C0C"/>
        </w:rPr>
        <w:t xml:space="preserve"> </w:t>
      </w:r>
      <w:r w:rsidR="0052041E" w:rsidRPr="00E733E8">
        <w:rPr>
          <w:rFonts w:asciiTheme="minorHAnsi" w:hAnsiTheme="minorHAnsi" w:cstheme="minorHAnsi"/>
          <w:color w:val="0B0C0C"/>
        </w:rPr>
        <w:t>‘</w:t>
      </w:r>
      <w:r w:rsidR="00EB5D57" w:rsidRPr="00E733E8">
        <w:rPr>
          <w:rFonts w:asciiTheme="minorHAnsi" w:hAnsiTheme="minorHAnsi" w:cstheme="minorHAnsi"/>
          <w:color w:val="0B0C0C"/>
        </w:rPr>
        <w:t>L</w:t>
      </w:r>
      <w:r w:rsidR="0052041E" w:rsidRPr="00E733E8">
        <w:rPr>
          <w:rFonts w:asciiTheme="minorHAnsi" w:hAnsiTheme="minorHAnsi" w:cstheme="minorHAnsi"/>
          <w:color w:val="0B0C0C"/>
        </w:rPr>
        <w:t xml:space="preserve">ong-term’ means 12 months or more, </w:t>
      </w:r>
      <w:r w:rsidR="00DC6FE9" w:rsidRPr="00E733E8">
        <w:rPr>
          <w:rFonts w:asciiTheme="minorHAnsi" w:hAnsiTheme="minorHAnsi" w:cstheme="minorHAnsi"/>
          <w:color w:val="0B0C0C"/>
        </w:rPr>
        <w:t>e.g.</w:t>
      </w:r>
      <w:r w:rsidR="0052041E" w:rsidRPr="00E733E8">
        <w:rPr>
          <w:rFonts w:asciiTheme="minorHAnsi" w:hAnsiTheme="minorHAnsi" w:cstheme="minorHAnsi"/>
          <w:color w:val="0B0C0C"/>
        </w:rPr>
        <w:t xml:space="preserve"> a breathing condition that develops as a result of a lung infection</w:t>
      </w:r>
      <w:r w:rsidR="00691783" w:rsidRPr="00E733E8">
        <w:rPr>
          <w:rFonts w:asciiTheme="minorHAnsi" w:hAnsiTheme="minorHAnsi" w:cstheme="minorHAnsi"/>
          <w:color w:val="0B0C0C"/>
        </w:rPr>
        <w:t>.</w:t>
      </w:r>
      <w:r w:rsidR="0027347A" w:rsidRPr="00E733E8">
        <w:rPr>
          <w:rFonts w:asciiTheme="minorHAnsi" w:hAnsiTheme="minorHAnsi" w:cstheme="minorHAnsi"/>
          <w:color w:val="0B0C0C"/>
        </w:rPr>
        <w:t xml:space="preserve"> </w:t>
      </w:r>
    </w:p>
    <w:p w14:paraId="2C1BF94E" w14:textId="77777777" w:rsidR="007C25B8" w:rsidRPr="00E733E8" w:rsidRDefault="007C25B8">
      <w:pPr>
        <w:rPr>
          <w:rFonts w:cstheme="minorHAnsi"/>
          <w:noProof/>
          <w:sz w:val="24"/>
          <w:szCs w:val="24"/>
        </w:rPr>
      </w:pPr>
    </w:p>
    <w:p w14:paraId="78B8F0A4" w14:textId="38E45EF7" w:rsidR="003045FD" w:rsidRPr="00E733E8" w:rsidRDefault="00953FF2">
      <w:pPr>
        <w:rPr>
          <w:rFonts w:cstheme="minorHAnsi"/>
          <w:noProof/>
          <w:sz w:val="24"/>
          <w:szCs w:val="24"/>
        </w:rPr>
      </w:pPr>
      <w:r w:rsidRPr="00E733E8">
        <w:rPr>
          <w:rFonts w:cstheme="minorHAnsi"/>
          <w:noProof/>
          <w:sz w:val="24"/>
          <w:szCs w:val="24"/>
        </w:rPr>
        <w:t xml:space="preserve">Disabled people are all different and include people with sensory impairments, energy impairments, learning disabilities, joint or limb problems, chronic physical illness,  mental health conditions, dementia  and those who are non-neurotypical (including those who identify with Autism or Aspergers). </w:t>
      </w:r>
      <w:r w:rsidR="001C0773" w:rsidRPr="00E733E8">
        <w:rPr>
          <w:rFonts w:cstheme="minorHAnsi"/>
          <w:noProof/>
          <w:sz w:val="24"/>
          <w:szCs w:val="24"/>
        </w:rPr>
        <w:t xml:space="preserve">Some disabled people require an amount of care provided by others every day and some are employed, drive a car and need less support in their daily lives. We need to see </w:t>
      </w:r>
      <w:r w:rsidRPr="00E733E8">
        <w:rPr>
          <w:rFonts w:cstheme="minorHAnsi"/>
          <w:noProof/>
          <w:sz w:val="24"/>
          <w:szCs w:val="24"/>
        </w:rPr>
        <w:t>each disabled person</w:t>
      </w:r>
      <w:r w:rsidR="001C0773" w:rsidRPr="00E733E8">
        <w:rPr>
          <w:rFonts w:cstheme="minorHAnsi"/>
          <w:noProof/>
          <w:sz w:val="24"/>
          <w:szCs w:val="24"/>
        </w:rPr>
        <w:t xml:space="preserve"> as an individual, with </w:t>
      </w:r>
      <w:r w:rsidR="001C0773" w:rsidRPr="00E733E8">
        <w:rPr>
          <w:rFonts w:cstheme="minorHAnsi"/>
          <w:noProof/>
          <w:sz w:val="24"/>
          <w:szCs w:val="24"/>
        </w:rPr>
        <w:lastRenderedPageBreak/>
        <w:t>their own needs but also gifts to share. We should help to tackle the different barriers that they, and those people involved in their care, face in becoming fully part of the church family.</w:t>
      </w:r>
    </w:p>
    <w:p w14:paraId="5092C6B4" w14:textId="77777777" w:rsidR="00C3132A" w:rsidRPr="00E733E8" w:rsidRDefault="00C3132A" w:rsidP="00C3132A">
      <w:pPr>
        <w:pStyle w:val="Default"/>
        <w:rPr>
          <w:rFonts w:asciiTheme="minorHAnsi" w:hAnsiTheme="minorHAnsi" w:cstheme="minorHAnsi"/>
        </w:rPr>
      </w:pPr>
      <w:r w:rsidRPr="00E733E8">
        <w:rPr>
          <w:rFonts w:asciiTheme="minorHAnsi" w:hAnsiTheme="minorHAnsi" w:cstheme="minorHAnsi"/>
        </w:rPr>
        <w:t xml:space="preserve"> </w:t>
      </w:r>
    </w:p>
    <w:p w14:paraId="089A64D1" w14:textId="3C4C90D4" w:rsidR="006F3DA5" w:rsidRPr="00E733E8" w:rsidRDefault="00C3132A" w:rsidP="006F3DA5">
      <w:pPr>
        <w:pStyle w:val="Default"/>
        <w:rPr>
          <w:rFonts w:asciiTheme="minorHAnsi" w:hAnsiTheme="minorHAnsi" w:cstheme="minorHAnsi"/>
        </w:rPr>
      </w:pPr>
      <w:r w:rsidRPr="00E733E8">
        <w:rPr>
          <w:rFonts w:asciiTheme="minorHAnsi" w:hAnsiTheme="minorHAnsi" w:cstheme="minorHAnsi"/>
        </w:rPr>
        <w:t>According to the Family Resources Survey for the 2018/19 financial year published on 26 March 2020</w:t>
      </w:r>
      <w:r w:rsidR="001C0773" w:rsidRPr="00E733E8">
        <w:rPr>
          <w:rFonts w:asciiTheme="minorHAnsi" w:hAnsiTheme="minorHAnsi" w:cstheme="minorHAnsi"/>
          <w:vertAlign w:val="superscript"/>
        </w:rPr>
        <w:t>1</w:t>
      </w:r>
      <w:r w:rsidR="00E852FE" w:rsidRPr="00E733E8">
        <w:rPr>
          <w:rFonts w:asciiTheme="minorHAnsi" w:hAnsiTheme="minorHAnsi" w:cstheme="minorHAnsi"/>
        </w:rPr>
        <w:t>,</w:t>
      </w:r>
      <w:r w:rsidRPr="00E733E8">
        <w:rPr>
          <w:rFonts w:asciiTheme="minorHAnsi" w:hAnsiTheme="minorHAnsi" w:cstheme="minorHAnsi"/>
        </w:rPr>
        <w:t xml:space="preserve"> twenty-one per cent (14.1 million) of people reported a disability in 2018/19</w:t>
      </w:r>
      <w:r w:rsidR="006F3DA5" w:rsidRPr="00E733E8">
        <w:rPr>
          <w:rFonts w:asciiTheme="minorHAnsi" w:hAnsiTheme="minorHAnsi" w:cstheme="minorHAnsi"/>
        </w:rPr>
        <w:t>. O</w:t>
      </w:r>
      <w:r w:rsidRPr="00E733E8">
        <w:rPr>
          <w:rFonts w:asciiTheme="minorHAnsi" w:hAnsiTheme="minorHAnsi" w:cstheme="minorHAnsi"/>
        </w:rPr>
        <w:t xml:space="preserve">f these </w:t>
      </w:r>
      <w:r w:rsidR="006F3DA5" w:rsidRPr="00E733E8">
        <w:rPr>
          <w:rFonts w:asciiTheme="minorHAnsi" w:hAnsiTheme="minorHAnsi" w:cstheme="minorHAnsi"/>
        </w:rPr>
        <w:t>people who</w:t>
      </w:r>
    </w:p>
    <w:p w14:paraId="2B7BFFDD" w14:textId="6531DBDE" w:rsidR="00CE2C15" w:rsidRPr="00E733E8" w:rsidRDefault="006F3DA5" w:rsidP="006F3DA5">
      <w:pPr>
        <w:pStyle w:val="Default"/>
        <w:rPr>
          <w:rFonts w:asciiTheme="minorHAnsi" w:hAnsiTheme="minorHAnsi" w:cstheme="minorHAnsi"/>
        </w:rPr>
      </w:pPr>
      <w:r w:rsidRPr="00E733E8">
        <w:rPr>
          <w:rFonts w:asciiTheme="minorHAnsi" w:hAnsiTheme="minorHAnsi" w:cstheme="minorHAnsi"/>
        </w:rPr>
        <w:t>reported a disability, 48% identified a mobility impairment as the specific impairment that applied to their circumstances</w:t>
      </w:r>
      <w:r w:rsidR="00C3132A" w:rsidRPr="00E733E8">
        <w:rPr>
          <w:rFonts w:asciiTheme="minorHAnsi" w:hAnsiTheme="minorHAnsi" w:cstheme="minorHAnsi"/>
        </w:rPr>
        <w:t xml:space="preserve">. The next </w:t>
      </w:r>
      <w:r w:rsidR="00E852FE" w:rsidRPr="00E733E8">
        <w:rPr>
          <w:rFonts w:asciiTheme="minorHAnsi" w:hAnsiTheme="minorHAnsi" w:cstheme="minorHAnsi"/>
        </w:rPr>
        <w:t>two</w:t>
      </w:r>
      <w:r w:rsidR="00C3132A" w:rsidRPr="00E733E8">
        <w:rPr>
          <w:rFonts w:asciiTheme="minorHAnsi" w:hAnsiTheme="minorHAnsi" w:cstheme="minorHAnsi"/>
        </w:rPr>
        <w:t xml:space="preserve"> highest categories were impairments in stamina/breathing/fatigue and then mental health (27%)</w:t>
      </w:r>
      <w:r w:rsidR="00AB0DED" w:rsidRPr="00E733E8">
        <w:rPr>
          <w:rFonts w:asciiTheme="minorHAnsi" w:hAnsiTheme="minorHAnsi" w:cstheme="minorHAnsi"/>
        </w:rPr>
        <w:t>.</w:t>
      </w:r>
      <w:r w:rsidR="00C3132A" w:rsidRPr="00E733E8">
        <w:rPr>
          <w:rFonts w:asciiTheme="minorHAnsi" w:hAnsiTheme="minorHAnsi" w:cstheme="minorHAnsi"/>
        </w:rPr>
        <w:t xml:space="preserve"> Do churches in general</w:t>
      </w:r>
      <w:r w:rsidR="003B063F" w:rsidRPr="00E733E8">
        <w:rPr>
          <w:rFonts w:asciiTheme="minorHAnsi" w:hAnsiTheme="minorHAnsi" w:cstheme="minorHAnsi"/>
        </w:rPr>
        <w:t>,</w:t>
      </w:r>
      <w:r w:rsidR="00C3132A" w:rsidRPr="00E733E8">
        <w:rPr>
          <w:rFonts w:asciiTheme="minorHAnsi" w:hAnsiTheme="minorHAnsi" w:cstheme="minorHAnsi"/>
        </w:rPr>
        <w:t xml:space="preserve"> and </w:t>
      </w:r>
      <w:r w:rsidR="0047787C">
        <w:rPr>
          <w:rFonts w:asciiTheme="minorHAnsi" w:hAnsiTheme="minorHAnsi" w:cstheme="minorHAnsi"/>
        </w:rPr>
        <w:t>(my church)</w:t>
      </w:r>
      <w:r w:rsidR="00C3132A" w:rsidRPr="00E733E8">
        <w:rPr>
          <w:rFonts w:asciiTheme="minorHAnsi" w:hAnsiTheme="minorHAnsi" w:cstheme="minorHAnsi"/>
        </w:rPr>
        <w:t xml:space="preserve"> in particular</w:t>
      </w:r>
      <w:r w:rsidR="00AB0DED" w:rsidRPr="00E733E8">
        <w:rPr>
          <w:rFonts w:asciiTheme="minorHAnsi" w:hAnsiTheme="minorHAnsi" w:cstheme="minorHAnsi"/>
        </w:rPr>
        <w:t>,</w:t>
      </w:r>
      <w:r w:rsidR="00C3132A" w:rsidRPr="00E733E8">
        <w:rPr>
          <w:rFonts w:asciiTheme="minorHAnsi" w:hAnsiTheme="minorHAnsi" w:cstheme="minorHAnsi"/>
        </w:rPr>
        <w:t xml:space="preserve"> have a 1 in 5 membership of disabled people? </w:t>
      </w:r>
      <w:r w:rsidR="00CE2C15" w:rsidRPr="00E733E8">
        <w:rPr>
          <w:rFonts w:asciiTheme="minorHAnsi" w:hAnsiTheme="minorHAnsi" w:cstheme="minorHAnsi"/>
        </w:rPr>
        <w:t>The answer is probably ‘no’</w:t>
      </w:r>
      <w:r w:rsidR="00EE129A" w:rsidRPr="00E733E8">
        <w:rPr>
          <w:rFonts w:asciiTheme="minorHAnsi" w:hAnsiTheme="minorHAnsi" w:cstheme="minorHAnsi"/>
        </w:rPr>
        <w:t>. That could be because there are people</w:t>
      </w:r>
      <w:r w:rsidR="00CE2C15" w:rsidRPr="00E733E8">
        <w:rPr>
          <w:rFonts w:asciiTheme="minorHAnsi" w:hAnsiTheme="minorHAnsi" w:cstheme="minorHAnsi"/>
        </w:rPr>
        <w:t xml:space="preserve"> </w:t>
      </w:r>
      <w:r w:rsidR="00EE129A" w:rsidRPr="00E733E8">
        <w:rPr>
          <w:rFonts w:asciiTheme="minorHAnsi" w:hAnsiTheme="minorHAnsi" w:cstheme="minorHAnsi"/>
        </w:rPr>
        <w:t>sitting in our churches who</w:t>
      </w:r>
      <w:r w:rsidR="003B063F" w:rsidRPr="00E733E8">
        <w:rPr>
          <w:rFonts w:asciiTheme="minorHAnsi" w:hAnsiTheme="minorHAnsi" w:cstheme="minorHAnsi"/>
        </w:rPr>
        <w:t xml:space="preserve"> have a</w:t>
      </w:r>
      <w:r w:rsidR="00CE2C15" w:rsidRPr="00E733E8">
        <w:rPr>
          <w:rFonts w:asciiTheme="minorHAnsi" w:hAnsiTheme="minorHAnsi" w:cstheme="minorHAnsi"/>
        </w:rPr>
        <w:t xml:space="preserve"> disability </w:t>
      </w:r>
      <w:r w:rsidR="00EE129A" w:rsidRPr="00E733E8">
        <w:rPr>
          <w:rFonts w:asciiTheme="minorHAnsi" w:hAnsiTheme="minorHAnsi" w:cstheme="minorHAnsi"/>
        </w:rPr>
        <w:t xml:space="preserve">and we just don’t know about it and also because disabled people don’t </w:t>
      </w:r>
      <w:r w:rsidR="00CE2C15" w:rsidRPr="00E733E8">
        <w:rPr>
          <w:rFonts w:asciiTheme="minorHAnsi" w:hAnsiTheme="minorHAnsi" w:cstheme="minorHAnsi"/>
        </w:rPr>
        <w:t xml:space="preserve">come to </w:t>
      </w:r>
      <w:r w:rsidR="003B063F" w:rsidRPr="00E733E8">
        <w:rPr>
          <w:rFonts w:asciiTheme="minorHAnsi" w:hAnsiTheme="minorHAnsi" w:cstheme="minorHAnsi"/>
        </w:rPr>
        <w:t xml:space="preserve">our </w:t>
      </w:r>
      <w:r w:rsidR="00CE2C15" w:rsidRPr="00E733E8">
        <w:rPr>
          <w:rFonts w:asciiTheme="minorHAnsi" w:hAnsiTheme="minorHAnsi" w:cstheme="minorHAnsi"/>
        </w:rPr>
        <w:t xml:space="preserve">church. </w:t>
      </w:r>
    </w:p>
    <w:p w14:paraId="70E9B608" w14:textId="77777777" w:rsidR="00552546" w:rsidRPr="00E733E8" w:rsidRDefault="00552546" w:rsidP="00CE2C15">
      <w:pPr>
        <w:pStyle w:val="Default"/>
        <w:rPr>
          <w:rFonts w:asciiTheme="minorHAnsi" w:hAnsiTheme="minorHAnsi" w:cstheme="minorHAnsi"/>
        </w:rPr>
      </w:pPr>
    </w:p>
    <w:p w14:paraId="1B94848B" w14:textId="77777777" w:rsidR="00CE2C15" w:rsidRPr="00E733E8" w:rsidRDefault="00CE2C15" w:rsidP="00CE2C15">
      <w:pPr>
        <w:pStyle w:val="Default"/>
        <w:rPr>
          <w:rFonts w:asciiTheme="minorHAnsi" w:hAnsiTheme="minorHAnsi" w:cstheme="minorHAnsi"/>
          <w:noProof/>
        </w:rPr>
      </w:pPr>
    </w:p>
    <w:p w14:paraId="4AF92B95" w14:textId="456F3839" w:rsidR="00624210" w:rsidRPr="00E733E8" w:rsidRDefault="00624210" w:rsidP="00CA1A85">
      <w:pPr>
        <w:pStyle w:val="ListParagraph"/>
        <w:numPr>
          <w:ilvl w:val="0"/>
          <w:numId w:val="12"/>
        </w:numPr>
        <w:rPr>
          <w:rFonts w:cstheme="minorHAnsi"/>
          <w:b/>
          <w:bCs/>
          <w:noProof/>
          <w:sz w:val="24"/>
          <w:szCs w:val="24"/>
        </w:rPr>
      </w:pPr>
      <w:r w:rsidRPr="00E733E8">
        <w:rPr>
          <w:rFonts w:cstheme="minorHAnsi"/>
          <w:b/>
          <w:bCs/>
          <w:noProof/>
          <w:sz w:val="24"/>
          <w:szCs w:val="24"/>
        </w:rPr>
        <w:t>Disabled people’s experiences of lockdown compared to non</w:t>
      </w:r>
      <w:r w:rsidR="00301ED5" w:rsidRPr="00E733E8">
        <w:rPr>
          <w:rFonts w:cstheme="minorHAnsi"/>
          <w:b/>
          <w:bCs/>
          <w:noProof/>
          <w:sz w:val="24"/>
          <w:szCs w:val="24"/>
        </w:rPr>
        <w:t>-</w:t>
      </w:r>
      <w:r w:rsidRPr="00E733E8">
        <w:rPr>
          <w:rFonts w:cstheme="minorHAnsi"/>
          <w:b/>
          <w:bCs/>
          <w:noProof/>
          <w:sz w:val="24"/>
          <w:szCs w:val="24"/>
        </w:rPr>
        <w:t>disabled people’s experiences</w:t>
      </w:r>
    </w:p>
    <w:p w14:paraId="2AB293AE" w14:textId="77777777" w:rsidR="00624210" w:rsidRPr="00E733E8" w:rsidRDefault="00624210" w:rsidP="00624210">
      <w:pPr>
        <w:rPr>
          <w:rFonts w:cstheme="minorHAnsi"/>
          <w:sz w:val="24"/>
          <w:szCs w:val="24"/>
        </w:rPr>
      </w:pPr>
      <w:r w:rsidRPr="00E733E8">
        <w:rPr>
          <w:rFonts w:cstheme="minorHAnsi"/>
          <w:sz w:val="24"/>
          <w:szCs w:val="24"/>
        </w:rPr>
        <w:t xml:space="preserve">‘Everyone is in the same storm, but not everyone is in the same boat’. </w:t>
      </w:r>
    </w:p>
    <w:p w14:paraId="1DD4B3DA" w14:textId="6AD24866" w:rsidR="00624210" w:rsidRPr="00E733E8" w:rsidRDefault="00624210">
      <w:pPr>
        <w:rPr>
          <w:rFonts w:cstheme="minorHAnsi"/>
          <w:noProof/>
          <w:sz w:val="24"/>
          <w:szCs w:val="24"/>
        </w:rPr>
      </w:pPr>
      <w:r w:rsidRPr="00E733E8">
        <w:rPr>
          <w:rFonts w:cstheme="minorHAnsi"/>
          <w:noProof/>
          <w:sz w:val="24"/>
          <w:szCs w:val="24"/>
        </w:rPr>
        <w:t xml:space="preserve">Lockdown in March 2020 affected everyone differently. For those without a disability, some people became very busy, with extra </w:t>
      </w:r>
      <w:r w:rsidR="00AB0DED" w:rsidRPr="00E733E8">
        <w:rPr>
          <w:rFonts w:cstheme="minorHAnsi"/>
          <w:noProof/>
          <w:sz w:val="24"/>
          <w:szCs w:val="24"/>
        </w:rPr>
        <w:t>demands</w:t>
      </w:r>
      <w:r w:rsidRPr="00E733E8">
        <w:rPr>
          <w:rFonts w:cstheme="minorHAnsi"/>
          <w:noProof/>
          <w:sz w:val="24"/>
          <w:szCs w:val="24"/>
        </w:rPr>
        <w:t xml:space="preserve"> in their work alongside </w:t>
      </w:r>
      <w:r w:rsidR="00301ED5" w:rsidRPr="00E733E8">
        <w:rPr>
          <w:rFonts w:cstheme="minorHAnsi"/>
          <w:noProof/>
          <w:sz w:val="24"/>
          <w:szCs w:val="24"/>
        </w:rPr>
        <w:t xml:space="preserve">home schooling, </w:t>
      </w:r>
      <w:r w:rsidRPr="00E733E8">
        <w:rPr>
          <w:rFonts w:cstheme="minorHAnsi"/>
          <w:noProof/>
          <w:sz w:val="24"/>
          <w:szCs w:val="24"/>
        </w:rPr>
        <w:t xml:space="preserve">childcare or other caring </w:t>
      </w:r>
      <w:r w:rsidR="00953FF2" w:rsidRPr="00E733E8">
        <w:rPr>
          <w:rFonts w:cstheme="minorHAnsi"/>
          <w:noProof/>
          <w:sz w:val="24"/>
          <w:szCs w:val="24"/>
        </w:rPr>
        <w:t>responsibilities</w:t>
      </w:r>
      <w:r w:rsidRPr="00E733E8">
        <w:rPr>
          <w:rFonts w:cstheme="minorHAnsi"/>
          <w:noProof/>
          <w:sz w:val="24"/>
          <w:szCs w:val="24"/>
        </w:rPr>
        <w:t xml:space="preserve">. At the </w:t>
      </w:r>
      <w:r w:rsidR="00AB0DED" w:rsidRPr="00E733E8">
        <w:rPr>
          <w:rFonts w:cstheme="minorHAnsi"/>
          <w:noProof/>
          <w:sz w:val="24"/>
          <w:szCs w:val="24"/>
        </w:rPr>
        <w:t>opposite</w:t>
      </w:r>
      <w:r w:rsidRPr="00E733E8">
        <w:rPr>
          <w:rFonts w:cstheme="minorHAnsi"/>
          <w:noProof/>
          <w:sz w:val="24"/>
          <w:szCs w:val="24"/>
        </w:rPr>
        <w:t xml:space="preserve"> extreme, others experienced being furloughed or a loss of their job</w:t>
      </w:r>
      <w:r w:rsidR="009D7F54" w:rsidRPr="00E733E8">
        <w:rPr>
          <w:rFonts w:cstheme="minorHAnsi"/>
          <w:noProof/>
          <w:sz w:val="24"/>
          <w:szCs w:val="24"/>
        </w:rPr>
        <w:t>, more time than they have maybe ever had before</w:t>
      </w:r>
      <w:r w:rsidR="003B063F" w:rsidRPr="00E733E8">
        <w:rPr>
          <w:rFonts w:cstheme="minorHAnsi"/>
          <w:noProof/>
          <w:sz w:val="24"/>
          <w:szCs w:val="24"/>
        </w:rPr>
        <w:t>,</w:t>
      </w:r>
      <w:r w:rsidR="009D7F54" w:rsidRPr="00E733E8">
        <w:rPr>
          <w:rFonts w:cstheme="minorHAnsi"/>
          <w:noProof/>
          <w:sz w:val="24"/>
          <w:szCs w:val="24"/>
        </w:rPr>
        <w:t xml:space="preserve"> and </w:t>
      </w:r>
      <w:r w:rsidRPr="00E733E8">
        <w:rPr>
          <w:rFonts w:cstheme="minorHAnsi"/>
          <w:noProof/>
          <w:sz w:val="24"/>
          <w:szCs w:val="24"/>
        </w:rPr>
        <w:t>a reduction in their income</w:t>
      </w:r>
      <w:r w:rsidR="003B063F" w:rsidRPr="00E733E8">
        <w:rPr>
          <w:rFonts w:cstheme="minorHAnsi"/>
          <w:noProof/>
          <w:sz w:val="24"/>
          <w:szCs w:val="24"/>
        </w:rPr>
        <w:t>,</w:t>
      </w:r>
      <w:r w:rsidR="00301ED5" w:rsidRPr="00E733E8">
        <w:rPr>
          <w:rFonts w:cstheme="minorHAnsi"/>
          <w:noProof/>
          <w:sz w:val="24"/>
          <w:szCs w:val="24"/>
        </w:rPr>
        <w:t xml:space="preserve"> </w:t>
      </w:r>
      <w:r w:rsidR="003B063F" w:rsidRPr="00E733E8">
        <w:rPr>
          <w:rFonts w:cstheme="minorHAnsi"/>
          <w:noProof/>
          <w:sz w:val="24"/>
          <w:szCs w:val="24"/>
        </w:rPr>
        <w:t>including relying</w:t>
      </w:r>
      <w:r w:rsidR="00DA0438" w:rsidRPr="00E733E8">
        <w:rPr>
          <w:rFonts w:cstheme="minorHAnsi"/>
          <w:noProof/>
          <w:sz w:val="24"/>
          <w:szCs w:val="24"/>
        </w:rPr>
        <w:t xml:space="preserve"> on state benefits for the first time</w:t>
      </w:r>
      <w:r w:rsidR="00301ED5" w:rsidRPr="00E733E8">
        <w:rPr>
          <w:rFonts w:cstheme="minorHAnsi"/>
          <w:noProof/>
          <w:sz w:val="24"/>
          <w:szCs w:val="24"/>
        </w:rPr>
        <w:t xml:space="preserve">. </w:t>
      </w:r>
    </w:p>
    <w:p w14:paraId="3492CD6E" w14:textId="1AB3E21B" w:rsidR="00074ED9" w:rsidRPr="00E733E8" w:rsidRDefault="00301ED5" w:rsidP="000C7C50">
      <w:pPr>
        <w:rPr>
          <w:rFonts w:cstheme="minorHAnsi"/>
          <w:sz w:val="24"/>
          <w:szCs w:val="24"/>
        </w:rPr>
      </w:pPr>
      <w:r w:rsidRPr="00E733E8">
        <w:rPr>
          <w:rFonts w:cstheme="minorHAnsi"/>
          <w:sz w:val="24"/>
          <w:szCs w:val="24"/>
        </w:rPr>
        <w:t xml:space="preserve">Just like non-disabled people, </w:t>
      </w:r>
      <w:r w:rsidR="00810FF9" w:rsidRPr="00E733E8">
        <w:rPr>
          <w:rFonts w:cstheme="minorHAnsi"/>
          <w:sz w:val="24"/>
          <w:szCs w:val="24"/>
        </w:rPr>
        <w:t xml:space="preserve">all disabled people </w:t>
      </w:r>
      <w:r w:rsidRPr="00E733E8">
        <w:rPr>
          <w:rFonts w:cstheme="minorHAnsi"/>
          <w:sz w:val="24"/>
          <w:szCs w:val="24"/>
        </w:rPr>
        <w:t>have experienced lockdown differently. Some were in employment</w:t>
      </w:r>
      <w:r w:rsidR="00A3602F" w:rsidRPr="00E733E8">
        <w:rPr>
          <w:rFonts w:cstheme="minorHAnsi"/>
          <w:sz w:val="24"/>
          <w:szCs w:val="24"/>
        </w:rPr>
        <w:t>,</w:t>
      </w:r>
      <w:r w:rsidRPr="00E733E8">
        <w:rPr>
          <w:rFonts w:cstheme="minorHAnsi"/>
          <w:sz w:val="24"/>
          <w:szCs w:val="24"/>
        </w:rPr>
        <w:t xml:space="preserve"> which may have continued or not</w:t>
      </w:r>
      <w:r w:rsidR="00552546" w:rsidRPr="00E733E8">
        <w:rPr>
          <w:rFonts w:cstheme="minorHAnsi"/>
          <w:sz w:val="24"/>
          <w:szCs w:val="24"/>
        </w:rPr>
        <w:t>,</w:t>
      </w:r>
      <w:r w:rsidRPr="00E733E8">
        <w:rPr>
          <w:rFonts w:cstheme="minorHAnsi"/>
          <w:sz w:val="24"/>
          <w:szCs w:val="24"/>
        </w:rPr>
        <w:t xml:space="preserve"> and others had day care or other </w:t>
      </w:r>
      <w:r w:rsidR="00A3602F" w:rsidRPr="00E733E8">
        <w:rPr>
          <w:rFonts w:cstheme="minorHAnsi"/>
          <w:sz w:val="24"/>
          <w:szCs w:val="24"/>
        </w:rPr>
        <w:t>activities</w:t>
      </w:r>
      <w:r w:rsidRPr="00E733E8">
        <w:rPr>
          <w:rFonts w:cstheme="minorHAnsi"/>
          <w:sz w:val="24"/>
          <w:szCs w:val="24"/>
        </w:rPr>
        <w:t xml:space="preserve"> to attend, which stopped. </w:t>
      </w:r>
      <w:r w:rsidR="000C7C50" w:rsidRPr="00E733E8">
        <w:rPr>
          <w:rFonts w:cstheme="minorHAnsi"/>
          <w:sz w:val="24"/>
          <w:szCs w:val="24"/>
        </w:rPr>
        <w:t xml:space="preserve">Some had regular carers or support which was reduced </w:t>
      </w:r>
      <w:r w:rsidR="00A3602F" w:rsidRPr="00E733E8">
        <w:rPr>
          <w:rFonts w:cstheme="minorHAnsi"/>
          <w:sz w:val="24"/>
          <w:szCs w:val="24"/>
        </w:rPr>
        <w:t xml:space="preserve">or </w:t>
      </w:r>
      <w:r w:rsidR="00552546" w:rsidRPr="00E733E8">
        <w:rPr>
          <w:rFonts w:cstheme="minorHAnsi"/>
          <w:sz w:val="24"/>
          <w:szCs w:val="24"/>
        </w:rPr>
        <w:t>stopped</w:t>
      </w:r>
      <w:r w:rsidR="00953FF2" w:rsidRPr="00E733E8">
        <w:rPr>
          <w:rFonts w:cstheme="minorHAnsi"/>
          <w:sz w:val="24"/>
          <w:szCs w:val="24"/>
        </w:rPr>
        <w:t>. F</w:t>
      </w:r>
      <w:r w:rsidR="000C7C50" w:rsidRPr="00E733E8">
        <w:rPr>
          <w:rFonts w:cstheme="minorHAnsi"/>
          <w:sz w:val="24"/>
          <w:szCs w:val="24"/>
        </w:rPr>
        <w:t xml:space="preserve">amilies have had to fill the essential </w:t>
      </w:r>
      <w:r w:rsidR="00953FF2" w:rsidRPr="00E733E8">
        <w:rPr>
          <w:rFonts w:cstheme="minorHAnsi"/>
          <w:sz w:val="24"/>
          <w:szCs w:val="24"/>
        </w:rPr>
        <w:t xml:space="preserve">care </w:t>
      </w:r>
      <w:r w:rsidR="000C7C50" w:rsidRPr="00E733E8">
        <w:rPr>
          <w:rFonts w:cstheme="minorHAnsi"/>
          <w:sz w:val="24"/>
          <w:szCs w:val="24"/>
        </w:rPr>
        <w:t>gaps</w:t>
      </w:r>
      <w:r w:rsidR="00953FF2" w:rsidRPr="00E733E8">
        <w:rPr>
          <w:rFonts w:cstheme="minorHAnsi"/>
          <w:sz w:val="24"/>
          <w:szCs w:val="24"/>
        </w:rPr>
        <w:t>, whilst</w:t>
      </w:r>
      <w:r w:rsidR="00074ED9" w:rsidRPr="00E733E8">
        <w:rPr>
          <w:rFonts w:cstheme="minorHAnsi"/>
          <w:sz w:val="24"/>
          <w:szCs w:val="24"/>
        </w:rPr>
        <w:t xml:space="preserve"> those without </w:t>
      </w:r>
      <w:r w:rsidR="00953FF2" w:rsidRPr="00E733E8">
        <w:rPr>
          <w:rFonts w:cstheme="minorHAnsi"/>
          <w:sz w:val="24"/>
          <w:szCs w:val="24"/>
        </w:rPr>
        <w:t xml:space="preserve">available </w:t>
      </w:r>
      <w:r w:rsidR="00074ED9" w:rsidRPr="00E733E8">
        <w:rPr>
          <w:rFonts w:cstheme="minorHAnsi"/>
          <w:sz w:val="24"/>
          <w:szCs w:val="24"/>
        </w:rPr>
        <w:t>famil</w:t>
      </w:r>
      <w:r w:rsidR="00953FF2" w:rsidRPr="00E733E8">
        <w:rPr>
          <w:rFonts w:cstheme="minorHAnsi"/>
          <w:sz w:val="24"/>
          <w:szCs w:val="24"/>
        </w:rPr>
        <w:t>y support</w:t>
      </w:r>
      <w:r w:rsidR="00074ED9" w:rsidRPr="00E733E8">
        <w:rPr>
          <w:rFonts w:cstheme="minorHAnsi"/>
          <w:sz w:val="24"/>
          <w:szCs w:val="24"/>
        </w:rPr>
        <w:t xml:space="preserve"> have had to go without essential services, such as help to wash, dress, cook and eat.</w:t>
      </w:r>
      <w:r w:rsidR="000C7C50" w:rsidRPr="00E733E8">
        <w:rPr>
          <w:rFonts w:cstheme="minorHAnsi"/>
          <w:sz w:val="24"/>
          <w:szCs w:val="24"/>
        </w:rPr>
        <w:t xml:space="preserve"> </w:t>
      </w:r>
      <w:r w:rsidR="00F840B6" w:rsidRPr="00E733E8">
        <w:rPr>
          <w:rFonts w:cstheme="minorHAnsi"/>
          <w:sz w:val="24"/>
          <w:szCs w:val="24"/>
        </w:rPr>
        <w:t>Those with dementia or learning disabilities may have not understood why their lives have changed</w:t>
      </w:r>
      <w:r w:rsidR="00DA0438" w:rsidRPr="00E733E8">
        <w:rPr>
          <w:rFonts w:cstheme="minorHAnsi"/>
          <w:sz w:val="24"/>
          <w:szCs w:val="24"/>
        </w:rPr>
        <w:t xml:space="preserve">, why they </w:t>
      </w:r>
      <w:r w:rsidR="00552546" w:rsidRPr="00E733E8">
        <w:rPr>
          <w:rFonts w:cstheme="minorHAnsi"/>
          <w:sz w:val="24"/>
          <w:szCs w:val="24"/>
        </w:rPr>
        <w:t>cannot</w:t>
      </w:r>
      <w:r w:rsidR="00DA0438" w:rsidRPr="00E733E8">
        <w:rPr>
          <w:rFonts w:cstheme="minorHAnsi"/>
          <w:sz w:val="24"/>
          <w:szCs w:val="24"/>
        </w:rPr>
        <w:t xml:space="preserve"> have physical and close contact with family and friends </w:t>
      </w:r>
      <w:r w:rsidR="00F840B6" w:rsidRPr="00E733E8">
        <w:rPr>
          <w:rFonts w:cstheme="minorHAnsi"/>
          <w:sz w:val="24"/>
          <w:szCs w:val="24"/>
        </w:rPr>
        <w:t xml:space="preserve">and why their carers are now looking different due to wearing PPE. </w:t>
      </w:r>
      <w:r w:rsidRPr="00E733E8">
        <w:rPr>
          <w:rFonts w:cstheme="minorHAnsi"/>
          <w:sz w:val="24"/>
          <w:szCs w:val="24"/>
        </w:rPr>
        <w:t xml:space="preserve">But many were already used to a slower pace of life, depending on others to get their shopping and </w:t>
      </w:r>
      <w:r w:rsidR="00552546" w:rsidRPr="00E733E8">
        <w:rPr>
          <w:rFonts w:cstheme="minorHAnsi"/>
          <w:sz w:val="24"/>
          <w:szCs w:val="24"/>
        </w:rPr>
        <w:t>medication</w:t>
      </w:r>
      <w:r w:rsidRPr="00E733E8">
        <w:rPr>
          <w:rFonts w:cstheme="minorHAnsi"/>
          <w:sz w:val="24"/>
          <w:szCs w:val="24"/>
        </w:rPr>
        <w:t xml:space="preserve"> and being more socially isolated due to the difficulties of getting out. </w:t>
      </w:r>
    </w:p>
    <w:p w14:paraId="1E96027A" w14:textId="2D4FF348" w:rsidR="003B063F" w:rsidRPr="00E733E8" w:rsidRDefault="00074ED9" w:rsidP="003B063F">
      <w:pPr>
        <w:rPr>
          <w:rFonts w:cstheme="minorHAnsi"/>
          <w:noProof/>
          <w:sz w:val="24"/>
          <w:szCs w:val="24"/>
        </w:rPr>
      </w:pPr>
      <w:r w:rsidRPr="00E733E8">
        <w:rPr>
          <w:rFonts w:cstheme="minorHAnsi"/>
          <w:noProof/>
          <w:sz w:val="24"/>
          <w:szCs w:val="24"/>
        </w:rPr>
        <w:t>Everyone experienced change and restrictions in their daily lives and, depending on their ability to manage technology, greater or lesser social isolation. Non-disabled people who have had to shield because they are medically vulnerable, or those shielding because of living with someone who is disabled or medically vulnerable, have experienced for themselves what it means to be unable to leave the house, to have to rely on others for shopping, and to be dependent upon people coming to them</w:t>
      </w:r>
      <w:r w:rsidR="0027347A" w:rsidRPr="00E733E8">
        <w:rPr>
          <w:rFonts w:cstheme="minorHAnsi"/>
          <w:noProof/>
          <w:sz w:val="24"/>
          <w:szCs w:val="24"/>
        </w:rPr>
        <w:t>,</w:t>
      </w:r>
      <w:r w:rsidRPr="00E733E8">
        <w:rPr>
          <w:rFonts w:cstheme="minorHAnsi"/>
          <w:noProof/>
          <w:sz w:val="24"/>
          <w:szCs w:val="24"/>
        </w:rPr>
        <w:t xml:space="preserve"> rather than being able to go </w:t>
      </w:r>
      <w:r w:rsidR="00493E82" w:rsidRPr="00E733E8">
        <w:rPr>
          <w:rFonts w:cstheme="minorHAnsi"/>
          <w:noProof/>
          <w:sz w:val="24"/>
          <w:szCs w:val="24"/>
        </w:rPr>
        <w:t>to them.</w:t>
      </w:r>
      <w:r w:rsidRPr="00E733E8">
        <w:rPr>
          <w:rFonts w:cstheme="minorHAnsi"/>
          <w:noProof/>
          <w:sz w:val="24"/>
          <w:szCs w:val="24"/>
        </w:rPr>
        <w:t xml:space="preserve"> </w:t>
      </w:r>
      <w:r w:rsidR="003B063F" w:rsidRPr="00E733E8">
        <w:rPr>
          <w:rFonts w:cstheme="minorHAnsi"/>
          <w:noProof/>
          <w:sz w:val="24"/>
          <w:szCs w:val="24"/>
        </w:rPr>
        <w:t>Some have accessed church Zoom meetings during the lockdown</w:t>
      </w:r>
      <w:r w:rsidR="00493E82" w:rsidRPr="00E733E8">
        <w:rPr>
          <w:rFonts w:cstheme="minorHAnsi"/>
          <w:noProof/>
          <w:sz w:val="24"/>
          <w:szCs w:val="24"/>
        </w:rPr>
        <w:t>, whereas others</w:t>
      </w:r>
      <w:r w:rsidR="003B063F" w:rsidRPr="00E733E8">
        <w:rPr>
          <w:rFonts w:cstheme="minorHAnsi"/>
          <w:noProof/>
          <w:sz w:val="24"/>
          <w:szCs w:val="24"/>
        </w:rPr>
        <w:t xml:space="preserve"> have been ‘Zoomed out’ due to their work </w:t>
      </w:r>
      <w:r w:rsidR="00493E82" w:rsidRPr="00E733E8">
        <w:rPr>
          <w:rFonts w:cstheme="minorHAnsi"/>
          <w:noProof/>
          <w:sz w:val="24"/>
          <w:szCs w:val="24"/>
        </w:rPr>
        <w:t xml:space="preserve">or </w:t>
      </w:r>
      <w:r w:rsidR="003B063F" w:rsidRPr="00E733E8">
        <w:rPr>
          <w:rFonts w:cstheme="minorHAnsi"/>
          <w:noProof/>
          <w:sz w:val="24"/>
          <w:szCs w:val="24"/>
        </w:rPr>
        <w:t>juggling work and family life</w:t>
      </w:r>
      <w:r w:rsidR="00493E82" w:rsidRPr="00E733E8">
        <w:rPr>
          <w:rFonts w:cstheme="minorHAnsi"/>
          <w:noProof/>
          <w:sz w:val="24"/>
          <w:szCs w:val="24"/>
        </w:rPr>
        <w:t>, and haven’t had the capacity to access online church.</w:t>
      </w:r>
      <w:r w:rsidR="003B063F" w:rsidRPr="00E733E8">
        <w:rPr>
          <w:rFonts w:cstheme="minorHAnsi"/>
          <w:noProof/>
          <w:sz w:val="24"/>
          <w:szCs w:val="24"/>
        </w:rPr>
        <w:t xml:space="preserve"> </w:t>
      </w:r>
      <w:r w:rsidR="00493E82" w:rsidRPr="00E733E8">
        <w:rPr>
          <w:rFonts w:cstheme="minorHAnsi"/>
          <w:noProof/>
          <w:sz w:val="24"/>
          <w:szCs w:val="24"/>
        </w:rPr>
        <w:t xml:space="preserve">Some disabled people struggle with technology or the requirements of Zoom; whilst others have been enabled to participate in society and church to a greater extent than they have for years. </w:t>
      </w:r>
    </w:p>
    <w:p w14:paraId="22C8BE67" w14:textId="7083ECDA" w:rsidR="007C398F" w:rsidRPr="00E733E8" w:rsidRDefault="007C398F" w:rsidP="000C7C50">
      <w:pPr>
        <w:rPr>
          <w:rFonts w:cstheme="minorHAnsi"/>
          <w:noProof/>
          <w:sz w:val="24"/>
          <w:szCs w:val="24"/>
        </w:rPr>
      </w:pPr>
    </w:p>
    <w:p w14:paraId="26E832BB" w14:textId="31FD3D6F" w:rsidR="00301ED5" w:rsidRPr="00E733E8" w:rsidRDefault="00186D02" w:rsidP="00CA1A85">
      <w:pPr>
        <w:pStyle w:val="ListParagraph"/>
        <w:numPr>
          <w:ilvl w:val="0"/>
          <w:numId w:val="12"/>
        </w:numPr>
        <w:rPr>
          <w:rFonts w:cstheme="minorHAnsi"/>
          <w:b/>
          <w:bCs/>
          <w:noProof/>
          <w:sz w:val="24"/>
          <w:szCs w:val="24"/>
        </w:rPr>
      </w:pPr>
      <w:r w:rsidRPr="00E733E8">
        <w:rPr>
          <w:rFonts w:cstheme="minorHAnsi"/>
          <w:b/>
          <w:bCs/>
          <w:noProof/>
          <w:sz w:val="24"/>
          <w:szCs w:val="24"/>
        </w:rPr>
        <w:t>Coming out of lockdown – disabled vs non disabled people’s expectations</w:t>
      </w:r>
    </w:p>
    <w:p w14:paraId="041C7BD4" w14:textId="1C613C78" w:rsidR="00800708" w:rsidRPr="00E733E8" w:rsidRDefault="004345FC" w:rsidP="006533C4">
      <w:pPr>
        <w:rPr>
          <w:rFonts w:cstheme="minorHAnsi"/>
          <w:sz w:val="24"/>
          <w:szCs w:val="24"/>
        </w:rPr>
      </w:pPr>
      <w:r w:rsidRPr="00E733E8">
        <w:rPr>
          <w:rFonts w:cstheme="minorHAnsi"/>
          <w:sz w:val="24"/>
          <w:szCs w:val="24"/>
        </w:rPr>
        <w:t>Many non-disabled people will be looking forward to going back to church and church activities as they were before</w:t>
      </w:r>
      <w:r w:rsidR="003D46A3" w:rsidRPr="00E733E8">
        <w:rPr>
          <w:rFonts w:cstheme="minorHAnsi"/>
          <w:sz w:val="24"/>
          <w:szCs w:val="24"/>
        </w:rPr>
        <w:t>,</w:t>
      </w:r>
      <w:r w:rsidRPr="00E733E8">
        <w:rPr>
          <w:rFonts w:cstheme="minorHAnsi"/>
          <w:sz w:val="24"/>
          <w:szCs w:val="24"/>
        </w:rPr>
        <w:t xml:space="preserve"> </w:t>
      </w:r>
      <w:bookmarkStart w:id="1" w:name="_Hlk51163734"/>
      <w:r w:rsidR="003D46A3" w:rsidRPr="00E733E8">
        <w:rPr>
          <w:rFonts w:cstheme="minorHAnsi"/>
          <w:sz w:val="24"/>
          <w:szCs w:val="24"/>
        </w:rPr>
        <w:t xml:space="preserve">meeting up </w:t>
      </w:r>
      <w:r w:rsidR="00493E82" w:rsidRPr="00E733E8">
        <w:rPr>
          <w:rFonts w:cstheme="minorHAnsi"/>
          <w:sz w:val="24"/>
          <w:szCs w:val="24"/>
        </w:rPr>
        <w:t>in person rather than online</w:t>
      </w:r>
      <w:bookmarkEnd w:id="1"/>
      <w:r w:rsidR="00493E82" w:rsidRPr="00E733E8">
        <w:rPr>
          <w:rFonts w:cstheme="minorHAnsi"/>
          <w:sz w:val="24"/>
          <w:szCs w:val="24"/>
        </w:rPr>
        <w:t xml:space="preserve">. </w:t>
      </w:r>
      <w:r w:rsidRPr="00E733E8">
        <w:rPr>
          <w:rFonts w:cstheme="minorHAnsi"/>
          <w:sz w:val="24"/>
          <w:szCs w:val="24"/>
        </w:rPr>
        <w:t xml:space="preserve">But for disabled people, there will be more of a mixed response. </w:t>
      </w:r>
      <w:r w:rsidR="00EB4FFD" w:rsidRPr="00E733E8">
        <w:rPr>
          <w:rFonts w:cstheme="minorHAnsi"/>
          <w:sz w:val="24"/>
          <w:szCs w:val="24"/>
        </w:rPr>
        <w:t xml:space="preserve">Those disabled people whose technology and language limitations mean that </w:t>
      </w:r>
      <w:r w:rsidR="00552546" w:rsidRPr="00E733E8">
        <w:rPr>
          <w:rFonts w:cstheme="minorHAnsi"/>
          <w:sz w:val="24"/>
          <w:szCs w:val="24"/>
        </w:rPr>
        <w:t>they have</w:t>
      </w:r>
      <w:r w:rsidR="00EB4FFD" w:rsidRPr="00E733E8">
        <w:rPr>
          <w:rFonts w:cstheme="minorHAnsi"/>
          <w:sz w:val="24"/>
          <w:szCs w:val="24"/>
        </w:rPr>
        <w:t xml:space="preserve"> not felt part of the church family </w:t>
      </w:r>
      <w:r w:rsidR="00DC6FE9" w:rsidRPr="00E733E8">
        <w:rPr>
          <w:rFonts w:cstheme="minorHAnsi"/>
          <w:sz w:val="24"/>
          <w:szCs w:val="24"/>
        </w:rPr>
        <w:t>may</w:t>
      </w:r>
      <w:r w:rsidR="00EB4FFD" w:rsidRPr="00E733E8">
        <w:rPr>
          <w:rFonts w:cstheme="minorHAnsi"/>
          <w:sz w:val="24"/>
          <w:szCs w:val="24"/>
        </w:rPr>
        <w:t xml:space="preserve"> feel keen to return to physical services. </w:t>
      </w:r>
      <w:r w:rsidR="009D7F54" w:rsidRPr="00E733E8">
        <w:rPr>
          <w:rFonts w:cstheme="minorHAnsi"/>
          <w:sz w:val="24"/>
          <w:szCs w:val="24"/>
        </w:rPr>
        <w:t xml:space="preserve">Alternatively, the isolation experienced by not connecting with the church family over many months may have created such a gap that </w:t>
      </w:r>
      <w:r w:rsidR="009D7F54" w:rsidRPr="00E733E8">
        <w:rPr>
          <w:rFonts w:cstheme="minorHAnsi"/>
          <w:sz w:val="24"/>
          <w:szCs w:val="24"/>
        </w:rPr>
        <w:lastRenderedPageBreak/>
        <w:t xml:space="preserve">some will be too nervous or disengaged to return to church. </w:t>
      </w:r>
      <w:r w:rsidR="00B64CB2" w:rsidRPr="00E733E8">
        <w:rPr>
          <w:rFonts w:cstheme="minorHAnsi"/>
          <w:sz w:val="24"/>
          <w:szCs w:val="24"/>
        </w:rPr>
        <w:t>For</w:t>
      </w:r>
      <w:r w:rsidR="00EB4FFD" w:rsidRPr="00E733E8">
        <w:rPr>
          <w:rFonts w:cstheme="minorHAnsi"/>
          <w:sz w:val="24"/>
          <w:szCs w:val="24"/>
        </w:rPr>
        <w:t xml:space="preserve"> those who</w:t>
      </w:r>
      <w:r w:rsidR="00493E82" w:rsidRPr="00E733E8">
        <w:rPr>
          <w:rFonts w:cstheme="minorHAnsi"/>
          <w:sz w:val="24"/>
          <w:szCs w:val="24"/>
        </w:rPr>
        <w:t>,</w:t>
      </w:r>
      <w:r w:rsidR="003D46A3" w:rsidRPr="00E733E8">
        <w:rPr>
          <w:rFonts w:cstheme="minorHAnsi"/>
          <w:sz w:val="24"/>
          <w:szCs w:val="24"/>
        </w:rPr>
        <w:t xml:space="preserve"> </w:t>
      </w:r>
      <w:r w:rsidR="00DC6FE9" w:rsidRPr="00E733E8">
        <w:rPr>
          <w:rFonts w:cstheme="minorHAnsi"/>
          <w:sz w:val="24"/>
          <w:szCs w:val="24"/>
        </w:rPr>
        <w:t xml:space="preserve">due to </w:t>
      </w:r>
      <w:r w:rsidR="00493E82" w:rsidRPr="00E733E8">
        <w:rPr>
          <w:rFonts w:cstheme="minorHAnsi"/>
          <w:sz w:val="24"/>
          <w:szCs w:val="24"/>
        </w:rPr>
        <w:t>illness, disability</w:t>
      </w:r>
      <w:r w:rsidR="00DC6FE9" w:rsidRPr="00E733E8">
        <w:rPr>
          <w:rFonts w:cstheme="minorHAnsi"/>
          <w:sz w:val="24"/>
          <w:szCs w:val="24"/>
        </w:rPr>
        <w:t xml:space="preserve"> or caring roles</w:t>
      </w:r>
      <w:r w:rsidR="00B64CB2" w:rsidRPr="00E733E8">
        <w:rPr>
          <w:rFonts w:cstheme="minorHAnsi"/>
          <w:sz w:val="24"/>
          <w:szCs w:val="24"/>
        </w:rPr>
        <w:t>,</w:t>
      </w:r>
      <w:r w:rsidR="00493E82" w:rsidRPr="00E733E8">
        <w:rPr>
          <w:rFonts w:cstheme="minorHAnsi"/>
          <w:sz w:val="24"/>
          <w:szCs w:val="24"/>
        </w:rPr>
        <w:t xml:space="preserve"> previously found it difficult to regularly attend church services, will be sad to see the online connection with the church family taken away. </w:t>
      </w:r>
    </w:p>
    <w:p w14:paraId="068A1810" w14:textId="6F34E1A0" w:rsidR="006533C4" w:rsidRPr="00E733E8" w:rsidRDefault="00800708" w:rsidP="006533C4">
      <w:pPr>
        <w:rPr>
          <w:rFonts w:cstheme="minorHAnsi"/>
          <w:sz w:val="24"/>
          <w:szCs w:val="24"/>
        </w:rPr>
      </w:pPr>
      <w:r w:rsidRPr="00E733E8">
        <w:rPr>
          <w:rFonts w:cstheme="minorHAnsi"/>
          <w:sz w:val="24"/>
          <w:szCs w:val="24"/>
        </w:rPr>
        <w:t xml:space="preserve">There are a variety of reasons why some people find online church more accessible than physical attendance. </w:t>
      </w:r>
      <w:r w:rsidR="00552546" w:rsidRPr="00E733E8">
        <w:rPr>
          <w:rFonts w:cstheme="minorHAnsi"/>
          <w:sz w:val="24"/>
          <w:szCs w:val="24"/>
        </w:rPr>
        <w:t xml:space="preserve">Those who are </w:t>
      </w:r>
      <w:r w:rsidRPr="00E733E8">
        <w:rPr>
          <w:rFonts w:cstheme="minorHAnsi"/>
          <w:sz w:val="24"/>
          <w:szCs w:val="24"/>
        </w:rPr>
        <w:t xml:space="preserve">medically vulnerable </w:t>
      </w:r>
      <w:r w:rsidR="00B64CB2" w:rsidRPr="00E733E8">
        <w:rPr>
          <w:rFonts w:cstheme="minorHAnsi"/>
          <w:sz w:val="24"/>
          <w:szCs w:val="24"/>
        </w:rPr>
        <w:t xml:space="preserve">or disabled </w:t>
      </w:r>
      <w:r w:rsidRPr="00E733E8">
        <w:rPr>
          <w:rFonts w:cstheme="minorHAnsi"/>
          <w:sz w:val="24"/>
          <w:szCs w:val="24"/>
        </w:rPr>
        <w:t xml:space="preserve">and </w:t>
      </w:r>
      <w:r w:rsidR="00552546" w:rsidRPr="00E733E8">
        <w:rPr>
          <w:rFonts w:cstheme="minorHAnsi"/>
          <w:sz w:val="24"/>
          <w:szCs w:val="24"/>
        </w:rPr>
        <w:t xml:space="preserve">still shielding will not </w:t>
      </w:r>
      <w:r w:rsidR="00B64CB2" w:rsidRPr="00E733E8">
        <w:rPr>
          <w:rFonts w:cstheme="minorHAnsi"/>
          <w:sz w:val="24"/>
          <w:szCs w:val="24"/>
        </w:rPr>
        <w:t xml:space="preserve">want or </w:t>
      </w:r>
      <w:r w:rsidR="00552546" w:rsidRPr="00E733E8">
        <w:rPr>
          <w:rFonts w:cstheme="minorHAnsi"/>
          <w:sz w:val="24"/>
          <w:szCs w:val="24"/>
        </w:rPr>
        <w:t>be able</w:t>
      </w:r>
      <w:r w:rsidR="00AB0DED" w:rsidRPr="00E733E8">
        <w:rPr>
          <w:rFonts w:cstheme="minorHAnsi"/>
          <w:sz w:val="24"/>
          <w:szCs w:val="24"/>
        </w:rPr>
        <w:t xml:space="preserve"> </w:t>
      </w:r>
      <w:r w:rsidR="00552546" w:rsidRPr="00E733E8">
        <w:rPr>
          <w:rFonts w:cstheme="minorHAnsi"/>
          <w:sz w:val="24"/>
          <w:szCs w:val="24"/>
        </w:rPr>
        <w:t xml:space="preserve">to leave the house for some time to come. </w:t>
      </w:r>
      <w:r w:rsidRPr="00E733E8">
        <w:rPr>
          <w:rFonts w:cstheme="minorHAnsi"/>
          <w:sz w:val="24"/>
          <w:szCs w:val="24"/>
        </w:rPr>
        <w:t xml:space="preserve">Some people with autism or with anxiety issues </w:t>
      </w:r>
      <w:r w:rsidR="006533C4" w:rsidRPr="00E733E8">
        <w:rPr>
          <w:rFonts w:cstheme="minorHAnsi"/>
          <w:sz w:val="24"/>
          <w:szCs w:val="24"/>
        </w:rPr>
        <w:t>have felt ‘safer’ using technology rather than meeting at church</w:t>
      </w:r>
      <w:r w:rsidRPr="00E733E8">
        <w:rPr>
          <w:rFonts w:cstheme="minorHAnsi"/>
          <w:sz w:val="24"/>
          <w:szCs w:val="24"/>
        </w:rPr>
        <w:t xml:space="preserve">. Both physical attendance at church and social interaction can be physically and mentally draining for people with chronic illness or conditions such as autism. </w:t>
      </w:r>
      <w:r w:rsidR="006533C4" w:rsidRPr="00E733E8">
        <w:rPr>
          <w:rFonts w:cstheme="minorHAnsi"/>
          <w:sz w:val="24"/>
          <w:szCs w:val="24"/>
        </w:rPr>
        <w:t>Some have found online group discussion easier (less threatening)</w:t>
      </w:r>
      <w:r w:rsidR="0027347A" w:rsidRPr="00E733E8">
        <w:rPr>
          <w:rFonts w:cstheme="minorHAnsi"/>
          <w:sz w:val="24"/>
          <w:szCs w:val="24"/>
        </w:rPr>
        <w:t>,</w:t>
      </w:r>
      <w:r w:rsidR="006533C4" w:rsidRPr="00E733E8">
        <w:rPr>
          <w:rFonts w:cstheme="minorHAnsi"/>
          <w:sz w:val="24"/>
          <w:szCs w:val="24"/>
        </w:rPr>
        <w:t xml:space="preserve"> making it easier to contribute (talking to their screen) where they would normally have remained quiet. </w:t>
      </w:r>
    </w:p>
    <w:p w14:paraId="368D1FB5" w14:textId="33DFD736" w:rsidR="004345FC" w:rsidRPr="00E733E8" w:rsidRDefault="00552546" w:rsidP="004345FC">
      <w:pPr>
        <w:rPr>
          <w:rFonts w:cstheme="minorHAnsi"/>
          <w:sz w:val="24"/>
          <w:szCs w:val="24"/>
        </w:rPr>
      </w:pPr>
      <w:r w:rsidRPr="00E733E8">
        <w:rPr>
          <w:rFonts w:cstheme="minorHAnsi"/>
          <w:sz w:val="24"/>
          <w:szCs w:val="24"/>
        </w:rPr>
        <w:t>It is important</w:t>
      </w:r>
      <w:r w:rsidR="00800708" w:rsidRPr="00E733E8">
        <w:rPr>
          <w:rFonts w:cstheme="minorHAnsi"/>
          <w:sz w:val="24"/>
          <w:szCs w:val="24"/>
        </w:rPr>
        <w:t xml:space="preserve"> that</w:t>
      </w:r>
      <w:r w:rsidRPr="00E733E8">
        <w:rPr>
          <w:rFonts w:cstheme="minorHAnsi"/>
          <w:sz w:val="24"/>
          <w:szCs w:val="24"/>
        </w:rPr>
        <w:t xml:space="preserve"> as the church gets busy</w:t>
      </w:r>
      <w:r w:rsidR="00F6105B" w:rsidRPr="00E733E8">
        <w:rPr>
          <w:rFonts w:cstheme="minorHAnsi"/>
          <w:sz w:val="24"/>
          <w:szCs w:val="24"/>
        </w:rPr>
        <w:t xml:space="preserve"> reopening services and activities, the people who don’t return are not forgotten</w:t>
      </w:r>
      <w:r w:rsidR="006533C4" w:rsidRPr="00E733E8">
        <w:rPr>
          <w:rFonts w:cstheme="minorHAnsi"/>
          <w:sz w:val="24"/>
          <w:szCs w:val="24"/>
        </w:rPr>
        <w:t xml:space="preserve"> </w:t>
      </w:r>
      <w:r w:rsidR="00800708" w:rsidRPr="00E733E8">
        <w:rPr>
          <w:rFonts w:cstheme="minorHAnsi"/>
          <w:sz w:val="24"/>
          <w:szCs w:val="24"/>
        </w:rPr>
        <w:t xml:space="preserve">or left out. We should consider what online provision can continue, in particular, ongoing </w:t>
      </w:r>
      <w:r w:rsidR="00645390" w:rsidRPr="00E733E8">
        <w:rPr>
          <w:rFonts w:cstheme="minorHAnsi"/>
          <w:sz w:val="24"/>
          <w:szCs w:val="24"/>
        </w:rPr>
        <w:t xml:space="preserve">live streaming of services, Zoom attendance at house groups, PCC meetings and other church meetings, </w:t>
      </w:r>
      <w:r w:rsidR="006533C4" w:rsidRPr="00E733E8">
        <w:rPr>
          <w:rFonts w:cstheme="minorHAnsi"/>
          <w:sz w:val="24"/>
          <w:szCs w:val="24"/>
        </w:rPr>
        <w:t xml:space="preserve">and </w:t>
      </w:r>
      <w:r w:rsidR="00645390" w:rsidRPr="00E733E8">
        <w:rPr>
          <w:rFonts w:cstheme="minorHAnsi"/>
          <w:sz w:val="24"/>
          <w:szCs w:val="24"/>
        </w:rPr>
        <w:t>perhaps linking together people with similar support needs. At the same time, physical meetings are important, and</w:t>
      </w:r>
      <w:r w:rsidR="0027347A" w:rsidRPr="00E733E8">
        <w:rPr>
          <w:rFonts w:cstheme="minorHAnsi"/>
          <w:sz w:val="24"/>
          <w:szCs w:val="24"/>
        </w:rPr>
        <w:t>,</w:t>
      </w:r>
      <w:r w:rsidR="00645390" w:rsidRPr="00E733E8">
        <w:rPr>
          <w:rFonts w:cstheme="minorHAnsi"/>
          <w:sz w:val="24"/>
          <w:szCs w:val="24"/>
        </w:rPr>
        <w:t xml:space="preserve"> in particular</w:t>
      </w:r>
      <w:r w:rsidR="0027347A" w:rsidRPr="00E733E8">
        <w:rPr>
          <w:rFonts w:cstheme="minorHAnsi"/>
          <w:sz w:val="24"/>
          <w:szCs w:val="24"/>
        </w:rPr>
        <w:t>,</w:t>
      </w:r>
      <w:r w:rsidR="00645390" w:rsidRPr="00E733E8">
        <w:rPr>
          <w:rFonts w:cstheme="minorHAnsi"/>
          <w:sz w:val="24"/>
          <w:szCs w:val="24"/>
        </w:rPr>
        <w:t xml:space="preserve"> sharing Holy Communion</w:t>
      </w:r>
      <w:r w:rsidR="00B64CB2" w:rsidRPr="00E733E8">
        <w:rPr>
          <w:rFonts w:cstheme="minorHAnsi"/>
          <w:sz w:val="24"/>
          <w:szCs w:val="24"/>
        </w:rPr>
        <w:t>. A</w:t>
      </w:r>
      <w:r w:rsidR="00645390" w:rsidRPr="00E733E8">
        <w:rPr>
          <w:rFonts w:cstheme="minorHAnsi"/>
          <w:sz w:val="24"/>
          <w:szCs w:val="24"/>
        </w:rPr>
        <w:t xml:space="preserve">re we making sure that people who struggle to attend church physically can still receive Holy Communion and be visited by their church leaders? </w:t>
      </w:r>
      <w:r w:rsidR="004345FC" w:rsidRPr="00E733E8">
        <w:rPr>
          <w:rFonts w:cstheme="minorHAnsi"/>
          <w:sz w:val="24"/>
          <w:szCs w:val="24"/>
        </w:rPr>
        <w:t>How do we get the balance of sharing fellowship together - able and disabled, physically and online?</w:t>
      </w:r>
    </w:p>
    <w:p w14:paraId="20C81957" w14:textId="77777777" w:rsidR="00F6105B" w:rsidRPr="00E733E8" w:rsidRDefault="00F6105B" w:rsidP="004345FC">
      <w:pPr>
        <w:rPr>
          <w:rFonts w:cstheme="minorHAnsi"/>
          <w:sz w:val="24"/>
          <w:szCs w:val="24"/>
        </w:rPr>
      </w:pPr>
    </w:p>
    <w:p w14:paraId="74DCCEF7" w14:textId="77777777" w:rsidR="0027347A" w:rsidRPr="00E733E8" w:rsidRDefault="00F6105B" w:rsidP="0027347A">
      <w:pPr>
        <w:pStyle w:val="ListParagraph"/>
        <w:numPr>
          <w:ilvl w:val="0"/>
          <w:numId w:val="12"/>
        </w:numPr>
        <w:rPr>
          <w:rFonts w:cstheme="minorHAnsi"/>
          <w:b/>
          <w:bCs/>
          <w:noProof/>
          <w:sz w:val="24"/>
          <w:szCs w:val="24"/>
        </w:rPr>
      </w:pPr>
      <w:r w:rsidRPr="00E733E8">
        <w:rPr>
          <w:rFonts w:cstheme="minorHAnsi"/>
          <w:b/>
          <w:bCs/>
          <w:noProof/>
          <w:sz w:val="24"/>
          <w:szCs w:val="24"/>
        </w:rPr>
        <w:t>How well do we know our church family?</w:t>
      </w:r>
    </w:p>
    <w:p w14:paraId="2B2A6491" w14:textId="148A8541" w:rsidR="00015A3B" w:rsidRPr="00E733E8" w:rsidRDefault="00645390" w:rsidP="00015A3B">
      <w:pPr>
        <w:rPr>
          <w:rFonts w:cstheme="minorHAnsi"/>
          <w:sz w:val="24"/>
          <w:szCs w:val="24"/>
        </w:rPr>
      </w:pPr>
      <w:r w:rsidRPr="00E733E8">
        <w:rPr>
          <w:rFonts w:cstheme="minorHAnsi"/>
          <w:sz w:val="24"/>
          <w:szCs w:val="24"/>
        </w:rPr>
        <w:t xml:space="preserve">There may be many people in our church who have needs that are going unspoken, or who </w:t>
      </w:r>
      <w:r w:rsidR="0027347A" w:rsidRPr="00E733E8">
        <w:rPr>
          <w:rFonts w:cstheme="minorHAnsi"/>
          <w:sz w:val="24"/>
          <w:szCs w:val="24"/>
        </w:rPr>
        <w:t>cannot</w:t>
      </w:r>
      <w:r w:rsidRPr="00E733E8">
        <w:rPr>
          <w:rFonts w:cstheme="minorHAnsi"/>
          <w:sz w:val="24"/>
          <w:szCs w:val="24"/>
        </w:rPr>
        <w:t xml:space="preserve"> attend because of unmet needs. </w:t>
      </w:r>
      <w:r w:rsidR="0027347A" w:rsidRPr="00E733E8">
        <w:rPr>
          <w:rFonts w:cstheme="minorHAnsi"/>
          <w:sz w:val="24"/>
          <w:szCs w:val="24"/>
        </w:rPr>
        <w:t xml:space="preserve">Although we may be aware of those in the church family with physical disabilities, many disabilities are hidden, such as mental illness or chronic health conditions, and so we cannot assume that we are meeting everyone’s needs. </w:t>
      </w:r>
      <w:r w:rsidR="004345FC" w:rsidRPr="00E733E8">
        <w:rPr>
          <w:rFonts w:cstheme="minorHAnsi"/>
          <w:sz w:val="24"/>
          <w:szCs w:val="24"/>
        </w:rPr>
        <w:t>We need to create a culture where it is easier for people to speak about their needs</w:t>
      </w:r>
      <w:r w:rsidR="00F6105B" w:rsidRPr="00E733E8">
        <w:rPr>
          <w:rFonts w:cstheme="minorHAnsi"/>
          <w:sz w:val="24"/>
          <w:szCs w:val="24"/>
        </w:rPr>
        <w:t>, where it is okay to ‘not be okay’ or to have needs that are different from those of others</w:t>
      </w:r>
      <w:r w:rsidRPr="00E733E8">
        <w:rPr>
          <w:rFonts w:cstheme="minorHAnsi"/>
          <w:sz w:val="24"/>
          <w:szCs w:val="24"/>
        </w:rPr>
        <w:t xml:space="preserve">, in the confidence that they will be heard and accommodations made for their needs. </w:t>
      </w:r>
      <w:r w:rsidRPr="00E733E8">
        <w:rPr>
          <w:rStyle w:val="normaltextrun1"/>
          <w:rFonts w:cstheme="minorHAnsi"/>
          <w:sz w:val="24"/>
          <w:szCs w:val="24"/>
        </w:rPr>
        <w:t>For some people it is a challenge to talk about their disability and share their needs, so unless they are confident of support, they are not likely to ask for their access needs to be met.</w:t>
      </w:r>
      <w:r w:rsidR="00F6105B" w:rsidRPr="00E733E8">
        <w:rPr>
          <w:rFonts w:cstheme="minorHAnsi"/>
          <w:sz w:val="24"/>
          <w:szCs w:val="24"/>
        </w:rPr>
        <w:t xml:space="preserve"> </w:t>
      </w:r>
    </w:p>
    <w:p w14:paraId="5EAB8484" w14:textId="3DEEB6C5" w:rsidR="00645390" w:rsidRPr="00E733E8" w:rsidRDefault="004B7819" w:rsidP="003752BA">
      <w:pPr>
        <w:rPr>
          <w:rFonts w:cstheme="minorHAnsi"/>
          <w:sz w:val="24"/>
          <w:szCs w:val="24"/>
        </w:rPr>
      </w:pPr>
      <w:r w:rsidRPr="00E733E8">
        <w:rPr>
          <w:rFonts w:cstheme="minorHAnsi"/>
          <w:sz w:val="24"/>
          <w:szCs w:val="24"/>
        </w:rPr>
        <w:t>This places i</w:t>
      </w:r>
      <w:r w:rsidR="003752BA" w:rsidRPr="00E733E8">
        <w:rPr>
          <w:rFonts w:cstheme="minorHAnsi"/>
          <w:sz w:val="24"/>
          <w:szCs w:val="24"/>
        </w:rPr>
        <w:t xml:space="preserve">mportance </w:t>
      </w:r>
      <w:r w:rsidRPr="00E733E8">
        <w:rPr>
          <w:rFonts w:cstheme="minorHAnsi"/>
          <w:sz w:val="24"/>
          <w:szCs w:val="24"/>
        </w:rPr>
        <w:t>on</w:t>
      </w:r>
      <w:r w:rsidR="003752BA" w:rsidRPr="00E733E8">
        <w:rPr>
          <w:rFonts w:cstheme="minorHAnsi"/>
          <w:sz w:val="24"/>
          <w:szCs w:val="24"/>
        </w:rPr>
        <w:t xml:space="preserve"> getting to know people, asking questions and not assuming </w:t>
      </w:r>
      <w:r w:rsidR="006533C4" w:rsidRPr="00E733E8">
        <w:rPr>
          <w:rFonts w:cstheme="minorHAnsi"/>
          <w:sz w:val="24"/>
          <w:szCs w:val="24"/>
        </w:rPr>
        <w:t>we</w:t>
      </w:r>
      <w:r w:rsidR="003752BA" w:rsidRPr="00E733E8">
        <w:rPr>
          <w:rFonts w:cstheme="minorHAnsi"/>
          <w:sz w:val="24"/>
          <w:szCs w:val="24"/>
        </w:rPr>
        <w:t xml:space="preserve"> know what would be helpful for them or what they might want to do in terms of serving the church family. </w:t>
      </w:r>
      <w:r w:rsidR="00645390" w:rsidRPr="00E733E8">
        <w:rPr>
          <w:rFonts w:cstheme="minorHAnsi"/>
          <w:sz w:val="24"/>
          <w:szCs w:val="24"/>
        </w:rPr>
        <w:t xml:space="preserve">It means </w:t>
      </w:r>
      <w:r w:rsidR="00B64CB2" w:rsidRPr="00E733E8">
        <w:rPr>
          <w:rFonts w:cstheme="minorHAnsi"/>
          <w:sz w:val="24"/>
          <w:szCs w:val="24"/>
        </w:rPr>
        <w:t>we need to prioritise dealing with</w:t>
      </w:r>
      <w:r w:rsidR="00645390" w:rsidRPr="00E733E8">
        <w:rPr>
          <w:rFonts w:cstheme="minorHAnsi"/>
          <w:sz w:val="24"/>
          <w:szCs w:val="24"/>
        </w:rPr>
        <w:t xml:space="preserve"> people’s access needs, which in turn means having a leadership team that believes in accessibility.</w:t>
      </w:r>
    </w:p>
    <w:p w14:paraId="09E67B76" w14:textId="225BB538" w:rsidR="0027347A" w:rsidRPr="00E733E8" w:rsidRDefault="0027347A" w:rsidP="003752BA">
      <w:pPr>
        <w:rPr>
          <w:rFonts w:cstheme="minorHAnsi"/>
          <w:sz w:val="24"/>
          <w:szCs w:val="24"/>
        </w:rPr>
      </w:pPr>
      <w:r w:rsidRPr="00E733E8">
        <w:rPr>
          <w:rFonts w:cstheme="minorHAnsi"/>
          <w:sz w:val="24"/>
          <w:szCs w:val="24"/>
        </w:rPr>
        <w:t xml:space="preserve">Another relevant issue is the attitudes of those within the congregation, who may have come to expect a ‘good’ or ‘professional’ church service. Opening up participation to those with some disabilities may be challenging to the current way of doing things and will require us to be open-minded and open-hearted. Have we at </w:t>
      </w:r>
      <w:r w:rsidR="0047787C">
        <w:rPr>
          <w:rFonts w:cstheme="minorHAnsi"/>
          <w:sz w:val="24"/>
          <w:szCs w:val="24"/>
        </w:rPr>
        <w:t>(my church)</w:t>
      </w:r>
      <w:r w:rsidRPr="00E733E8">
        <w:rPr>
          <w:rFonts w:cstheme="minorHAnsi"/>
          <w:sz w:val="24"/>
          <w:szCs w:val="24"/>
        </w:rPr>
        <w:t xml:space="preserve"> shown any videos of those with disabilities talking about their experiences of lockdown? When people see disabled people involved in services and other activities, it raises awareness and starts to change the mindset.</w:t>
      </w:r>
    </w:p>
    <w:p w14:paraId="791B015D" w14:textId="1651650E" w:rsidR="003752BA" w:rsidRPr="00E733E8" w:rsidRDefault="00645390" w:rsidP="003752BA">
      <w:pPr>
        <w:rPr>
          <w:rFonts w:cstheme="minorHAnsi"/>
          <w:sz w:val="24"/>
          <w:szCs w:val="24"/>
        </w:rPr>
      </w:pPr>
      <w:r w:rsidRPr="00E733E8">
        <w:rPr>
          <w:rFonts w:cstheme="minorHAnsi"/>
          <w:sz w:val="24"/>
          <w:szCs w:val="24"/>
        </w:rPr>
        <w:t xml:space="preserve">The current leadership team cannot be expected to consider all disability needs and how to accommodate them. Like the early church addressing the needs of their widows, a dedicated team is needed to support disabled </w:t>
      </w:r>
      <w:r w:rsidR="00825892" w:rsidRPr="00E733E8">
        <w:rPr>
          <w:rFonts w:cstheme="minorHAnsi"/>
          <w:sz w:val="24"/>
          <w:szCs w:val="24"/>
        </w:rPr>
        <w:t>people in participating in church. This is likely to mean a small team</w:t>
      </w:r>
      <w:r w:rsidR="00004709" w:rsidRPr="00E733E8">
        <w:rPr>
          <w:rFonts w:cstheme="minorHAnsi"/>
          <w:sz w:val="24"/>
          <w:szCs w:val="24"/>
        </w:rPr>
        <w:t>,</w:t>
      </w:r>
      <w:r w:rsidR="00825892" w:rsidRPr="00E733E8">
        <w:rPr>
          <w:rFonts w:cstheme="minorHAnsi"/>
          <w:sz w:val="24"/>
          <w:szCs w:val="24"/>
        </w:rPr>
        <w:t xml:space="preserve"> made up of people with a range of disabilities or experience in supporting people with disabilities, who can speak up and be a voice for disabled people, acting as a bridge between disabled people and the church. </w:t>
      </w:r>
      <w:r w:rsidR="003752BA" w:rsidRPr="00E733E8">
        <w:rPr>
          <w:rFonts w:cstheme="minorHAnsi"/>
          <w:sz w:val="24"/>
          <w:szCs w:val="24"/>
        </w:rPr>
        <w:t>They can make sure the leadership listen and are proactive</w:t>
      </w:r>
      <w:r w:rsidR="0027347A" w:rsidRPr="00E733E8">
        <w:rPr>
          <w:rFonts w:cstheme="minorHAnsi"/>
          <w:sz w:val="24"/>
          <w:szCs w:val="24"/>
        </w:rPr>
        <w:t>;</w:t>
      </w:r>
      <w:r w:rsidR="004B7819" w:rsidRPr="00E733E8">
        <w:rPr>
          <w:rFonts w:cstheme="minorHAnsi"/>
          <w:sz w:val="24"/>
          <w:szCs w:val="24"/>
        </w:rPr>
        <w:t xml:space="preserve"> even more effective would be to have </w:t>
      </w:r>
      <w:r w:rsidR="00097100" w:rsidRPr="00E733E8">
        <w:rPr>
          <w:rFonts w:cstheme="minorHAnsi"/>
          <w:sz w:val="24"/>
          <w:szCs w:val="24"/>
        </w:rPr>
        <w:t>a</w:t>
      </w:r>
      <w:r w:rsidR="004B7819" w:rsidRPr="00E733E8">
        <w:rPr>
          <w:rFonts w:cstheme="minorHAnsi"/>
          <w:sz w:val="24"/>
          <w:szCs w:val="24"/>
        </w:rPr>
        <w:t xml:space="preserve"> </w:t>
      </w:r>
      <w:r w:rsidR="0063719F" w:rsidRPr="00E733E8">
        <w:rPr>
          <w:rStyle w:val="normaltextrun1"/>
          <w:rFonts w:cstheme="minorHAnsi"/>
          <w:sz w:val="24"/>
          <w:szCs w:val="24"/>
        </w:rPr>
        <w:t>member of this team</w:t>
      </w:r>
      <w:r w:rsidR="003752BA" w:rsidRPr="00E733E8">
        <w:rPr>
          <w:rFonts w:cstheme="minorHAnsi"/>
          <w:sz w:val="24"/>
          <w:szCs w:val="24"/>
        </w:rPr>
        <w:t>/</w:t>
      </w:r>
      <w:r w:rsidR="004B7819" w:rsidRPr="00E733E8">
        <w:rPr>
          <w:rFonts w:cstheme="minorHAnsi"/>
          <w:sz w:val="24"/>
          <w:szCs w:val="24"/>
        </w:rPr>
        <w:t xml:space="preserve">a </w:t>
      </w:r>
      <w:r w:rsidR="003752BA" w:rsidRPr="00E733E8">
        <w:rPr>
          <w:rFonts w:cstheme="minorHAnsi"/>
          <w:sz w:val="24"/>
          <w:szCs w:val="24"/>
        </w:rPr>
        <w:t>disabled person on the leadership team</w:t>
      </w:r>
      <w:r w:rsidR="004B7819" w:rsidRPr="00E733E8">
        <w:rPr>
          <w:rFonts w:cstheme="minorHAnsi"/>
          <w:sz w:val="24"/>
          <w:szCs w:val="24"/>
        </w:rPr>
        <w:t>.</w:t>
      </w:r>
    </w:p>
    <w:p w14:paraId="0B548306" w14:textId="77777777" w:rsidR="00F37113" w:rsidRPr="00E733E8" w:rsidRDefault="00F37113" w:rsidP="003752BA">
      <w:pPr>
        <w:rPr>
          <w:rFonts w:cstheme="minorHAnsi"/>
          <w:sz w:val="24"/>
          <w:szCs w:val="24"/>
        </w:rPr>
      </w:pPr>
    </w:p>
    <w:p w14:paraId="306F7B84" w14:textId="25BB88BD" w:rsidR="0042679C" w:rsidRPr="00E733E8" w:rsidRDefault="00FF1399" w:rsidP="00F6105B">
      <w:pPr>
        <w:pStyle w:val="ListParagraph"/>
        <w:numPr>
          <w:ilvl w:val="0"/>
          <w:numId w:val="12"/>
        </w:numPr>
        <w:rPr>
          <w:rFonts w:cstheme="minorHAnsi"/>
          <w:b/>
          <w:bCs/>
          <w:noProof/>
          <w:sz w:val="24"/>
          <w:szCs w:val="24"/>
        </w:rPr>
      </w:pPr>
      <w:r>
        <w:rPr>
          <w:rFonts w:cstheme="minorHAnsi"/>
          <w:b/>
          <w:bCs/>
          <w:noProof/>
          <w:sz w:val="24"/>
          <w:szCs w:val="24"/>
        </w:rPr>
        <w:t>Some possible ideas of a way forward (pick those that are relevant for your church) and add others that are not included.</w:t>
      </w:r>
    </w:p>
    <w:p w14:paraId="2BCF5B32" w14:textId="1E805E59" w:rsidR="00015A3B" w:rsidRPr="00E733E8" w:rsidRDefault="00FF1399" w:rsidP="00B97BCF">
      <w:pPr>
        <w:pStyle w:val="ListParagraph"/>
        <w:numPr>
          <w:ilvl w:val="0"/>
          <w:numId w:val="9"/>
        </w:numPr>
        <w:rPr>
          <w:rFonts w:cstheme="minorHAnsi"/>
          <w:sz w:val="24"/>
          <w:szCs w:val="24"/>
        </w:rPr>
      </w:pPr>
      <w:r w:rsidRPr="00FF1399">
        <w:rPr>
          <w:rFonts w:cstheme="minorHAnsi"/>
          <w:b/>
          <w:bCs/>
          <w:noProof/>
          <w:sz w:val="24"/>
          <w:szCs w:val="24"/>
        </w:rPr>
        <w:t>Using technology</w:t>
      </w:r>
      <w:r>
        <w:rPr>
          <w:rFonts w:cstheme="minorHAnsi"/>
          <w:noProof/>
          <w:sz w:val="24"/>
          <w:szCs w:val="24"/>
        </w:rPr>
        <w:t xml:space="preserve">. </w:t>
      </w:r>
      <w:r w:rsidR="00015A3B" w:rsidRPr="00E733E8">
        <w:rPr>
          <w:rFonts w:cstheme="minorHAnsi"/>
          <w:sz w:val="24"/>
          <w:szCs w:val="24"/>
        </w:rPr>
        <w:t xml:space="preserve">How can we continue to use these new skills </w:t>
      </w:r>
      <w:r>
        <w:rPr>
          <w:rFonts w:cstheme="minorHAnsi"/>
          <w:sz w:val="24"/>
          <w:szCs w:val="24"/>
        </w:rPr>
        <w:t xml:space="preserve">(eg Zoom and live streaming) </w:t>
      </w:r>
      <w:r w:rsidR="00015A3B" w:rsidRPr="00E733E8">
        <w:rPr>
          <w:rFonts w:cstheme="minorHAnsi"/>
          <w:sz w:val="24"/>
          <w:szCs w:val="24"/>
        </w:rPr>
        <w:t>to benefit the whole church community</w:t>
      </w:r>
      <w:r w:rsidR="00CA1A85" w:rsidRPr="00E733E8">
        <w:rPr>
          <w:rFonts w:cstheme="minorHAnsi"/>
          <w:sz w:val="24"/>
          <w:szCs w:val="24"/>
        </w:rPr>
        <w:t xml:space="preserve"> – those who can physically attend services and activities and those who can’t</w:t>
      </w:r>
      <w:r w:rsidR="00015A3B" w:rsidRPr="00E733E8">
        <w:rPr>
          <w:rFonts w:cstheme="minorHAnsi"/>
          <w:sz w:val="24"/>
          <w:szCs w:val="24"/>
        </w:rPr>
        <w:t>?</w:t>
      </w:r>
      <w:r w:rsidR="00825892" w:rsidRPr="00E733E8">
        <w:rPr>
          <w:rFonts w:cstheme="minorHAnsi"/>
          <w:sz w:val="24"/>
          <w:szCs w:val="24"/>
        </w:rPr>
        <w:t xml:space="preserve"> For example, we may </w:t>
      </w:r>
      <w:r w:rsidR="0027347A" w:rsidRPr="00E733E8">
        <w:rPr>
          <w:rFonts w:cstheme="minorHAnsi"/>
          <w:sz w:val="24"/>
          <w:szCs w:val="24"/>
        </w:rPr>
        <w:t xml:space="preserve">continue to </w:t>
      </w:r>
      <w:r w:rsidR="00825892" w:rsidRPr="00E733E8">
        <w:rPr>
          <w:rFonts w:cstheme="minorHAnsi"/>
          <w:sz w:val="24"/>
          <w:szCs w:val="24"/>
        </w:rPr>
        <w:t>livestream</w:t>
      </w:r>
      <w:r w:rsidR="0027347A" w:rsidRPr="00E733E8">
        <w:rPr>
          <w:rFonts w:cstheme="minorHAnsi"/>
          <w:sz w:val="24"/>
          <w:szCs w:val="24"/>
        </w:rPr>
        <w:t xml:space="preserve"> </w:t>
      </w:r>
      <w:r w:rsidR="00825892" w:rsidRPr="00E733E8">
        <w:rPr>
          <w:rFonts w:cstheme="minorHAnsi"/>
          <w:sz w:val="24"/>
          <w:szCs w:val="24"/>
        </w:rPr>
        <w:t>services so that those who can’t physically attend can still participate in worship with others.</w:t>
      </w:r>
      <w:r>
        <w:rPr>
          <w:rFonts w:cstheme="minorHAnsi"/>
          <w:sz w:val="24"/>
          <w:szCs w:val="24"/>
        </w:rPr>
        <w:t xml:space="preserve"> What about doing Zoom home groups or PCC meetings or prayer meetings?</w:t>
      </w:r>
    </w:p>
    <w:p w14:paraId="111A1EA6" w14:textId="6BF2657F" w:rsidR="00097100" w:rsidRPr="00E733E8" w:rsidRDefault="0027347A" w:rsidP="00260CEE">
      <w:pPr>
        <w:pStyle w:val="ListParagraph"/>
        <w:numPr>
          <w:ilvl w:val="0"/>
          <w:numId w:val="9"/>
        </w:numPr>
        <w:rPr>
          <w:rFonts w:cstheme="minorHAnsi"/>
          <w:sz w:val="24"/>
          <w:szCs w:val="24"/>
        </w:rPr>
      </w:pPr>
      <w:r w:rsidRPr="00E733E8">
        <w:rPr>
          <w:rFonts w:cstheme="minorHAnsi"/>
          <w:b/>
          <w:bCs/>
          <w:sz w:val="24"/>
          <w:szCs w:val="24"/>
        </w:rPr>
        <w:t>New o</w:t>
      </w:r>
      <w:r w:rsidR="0075169E" w:rsidRPr="00E733E8">
        <w:rPr>
          <w:rFonts w:cstheme="minorHAnsi"/>
          <w:b/>
          <w:bCs/>
          <w:sz w:val="24"/>
          <w:szCs w:val="24"/>
        </w:rPr>
        <w:t>nline church members</w:t>
      </w:r>
      <w:r w:rsidR="0075169E" w:rsidRPr="00E733E8">
        <w:rPr>
          <w:rFonts w:cstheme="minorHAnsi"/>
          <w:sz w:val="24"/>
          <w:szCs w:val="24"/>
        </w:rPr>
        <w:t xml:space="preserve"> - </w:t>
      </w:r>
      <w:bookmarkStart w:id="2" w:name="_Hlk51163843"/>
      <w:r w:rsidR="0075169E" w:rsidRPr="00E733E8">
        <w:rPr>
          <w:rFonts w:cstheme="minorHAnsi"/>
          <w:sz w:val="24"/>
          <w:szCs w:val="24"/>
        </w:rPr>
        <w:t xml:space="preserve">One of the things we may not know is who has </w:t>
      </w:r>
      <w:r w:rsidRPr="00E733E8">
        <w:rPr>
          <w:rFonts w:cstheme="minorHAnsi"/>
          <w:sz w:val="24"/>
          <w:szCs w:val="24"/>
        </w:rPr>
        <w:t>joined us at</w:t>
      </w:r>
      <w:r w:rsidR="0075169E" w:rsidRPr="00E733E8">
        <w:rPr>
          <w:rFonts w:cstheme="minorHAnsi"/>
          <w:sz w:val="24"/>
          <w:szCs w:val="24"/>
        </w:rPr>
        <w:t xml:space="preserve"> church services and activities online. </w:t>
      </w:r>
      <w:bookmarkEnd w:id="2"/>
      <w:r w:rsidR="0075169E" w:rsidRPr="00E733E8">
        <w:rPr>
          <w:rFonts w:cstheme="minorHAnsi"/>
          <w:sz w:val="24"/>
          <w:szCs w:val="24"/>
        </w:rPr>
        <w:t xml:space="preserve">These may be people who have never </w:t>
      </w:r>
      <w:r w:rsidRPr="00E733E8">
        <w:rPr>
          <w:rFonts w:cstheme="minorHAnsi"/>
          <w:sz w:val="24"/>
          <w:szCs w:val="24"/>
        </w:rPr>
        <w:t xml:space="preserve">previously </w:t>
      </w:r>
      <w:r w:rsidR="0075169E" w:rsidRPr="00E733E8">
        <w:rPr>
          <w:rFonts w:cstheme="minorHAnsi"/>
          <w:sz w:val="24"/>
          <w:szCs w:val="24"/>
        </w:rPr>
        <w:t xml:space="preserve">had any involvement in a church, or those who work on a Sunday and couldn’t attend church or those who care for someone and couldn’t </w:t>
      </w:r>
      <w:r w:rsidR="003D484E" w:rsidRPr="00E733E8">
        <w:rPr>
          <w:rFonts w:cstheme="minorHAnsi"/>
          <w:sz w:val="24"/>
          <w:szCs w:val="24"/>
        </w:rPr>
        <w:t>l</w:t>
      </w:r>
      <w:r w:rsidR="0075169E" w:rsidRPr="00E733E8">
        <w:rPr>
          <w:rFonts w:cstheme="minorHAnsi"/>
          <w:sz w:val="24"/>
          <w:szCs w:val="24"/>
        </w:rPr>
        <w:t>eave that person to come to church</w:t>
      </w:r>
      <w:r w:rsidR="00097100" w:rsidRPr="00E733E8">
        <w:rPr>
          <w:rFonts w:cstheme="minorHAnsi"/>
          <w:sz w:val="24"/>
          <w:szCs w:val="24"/>
        </w:rPr>
        <w:t>,</w:t>
      </w:r>
      <w:r w:rsidR="0075169E" w:rsidRPr="00E733E8">
        <w:rPr>
          <w:rFonts w:cstheme="minorHAnsi"/>
          <w:sz w:val="24"/>
          <w:szCs w:val="24"/>
        </w:rPr>
        <w:t xml:space="preserve"> as well as those with disabilities. There should be a strategy </w:t>
      </w:r>
      <w:r w:rsidR="00DC6FE9" w:rsidRPr="00E733E8">
        <w:rPr>
          <w:rFonts w:cstheme="minorHAnsi"/>
          <w:sz w:val="24"/>
          <w:szCs w:val="24"/>
        </w:rPr>
        <w:t>to continue</w:t>
      </w:r>
      <w:r w:rsidR="0075169E" w:rsidRPr="00E733E8">
        <w:rPr>
          <w:rFonts w:cstheme="minorHAnsi"/>
          <w:sz w:val="24"/>
          <w:szCs w:val="24"/>
        </w:rPr>
        <w:t xml:space="preserve"> to engage with all those that have benefitted from </w:t>
      </w:r>
      <w:r w:rsidR="0047787C">
        <w:rPr>
          <w:rFonts w:cstheme="minorHAnsi"/>
          <w:sz w:val="24"/>
          <w:szCs w:val="24"/>
        </w:rPr>
        <w:t>(my church)</w:t>
      </w:r>
      <w:r w:rsidR="0075169E" w:rsidRPr="00E733E8">
        <w:rPr>
          <w:rFonts w:cstheme="minorHAnsi"/>
          <w:sz w:val="24"/>
          <w:szCs w:val="24"/>
        </w:rPr>
        <w:t>’s online offerings, so that once physical services and activities resume</w:t>
      </w:r>
      <w:r w:rsidR="00004709" w:rsidRPr="00E733E8">
        <w:rPr>
          <w:rFonts w:cstheme="minorHAnsi"/>
          <w:sz w:val="24"/>
          <w:szCs w:val="24"/>
        </w:rPr>
        <w:t>,</w:t>
      </w:r>
      <w:r w:rsidR="0075169E" w:rsidRPr="00E733E8">
        <w:rPr>
          <w:rFonts w:cstheme="minorHAnsi"/>
          <w:sz w:val="24"/>
          <w:szCs w:val="24"/>
        </w:rPr>
        <w:t xml:space="preserve"> we don’t ‘lose’ these </w:t>
      </w:r>
      <w:r w:rsidR="00004709" w:rsidRPr="00E733E8">
        <w:rPr>
          <w:rFonts w:cstheme="minorHAnsi"/>
          <w:sz w:val="24"/>
          <w:szCs w:val="24"/>
        </w:rPr>
        <w:t>online church members</w:t>
      </w:r>
      <w:r w:rsidR="0075169E" w:rsidRPr="00E733E8">
        <w:rPr>
          <w:rFonts w:cstheme="minorHAnsi"/>
          <w:sz w:val="24"/>
          <w:szCs w:val="24"/>
        </w:rPr>
        <w:t xml:space="preserve">. </w:t>
      </w:r>
      <w:r w:rsidR="00097100" w:rsidRPr="00E733E8">
        <w:rPr>
          <w:rFonts w:cstheme="minorHAnsi"/>
          <w:sz w:val="24"/>
          <w:szCs w:val="24"/>
        </w:rPr>
        <w:t xml:space="preserve">We should also </w:t>
      </w:r>
      <w:r w:rsidR="00DC6FE9" w:rsidRPr="00E733E8">
        <w:rPr>
          <w:rFonts w:cstheme="minorHAnsi"/>
          <w:sz w:val="24"/>
          <w:szCs w:val="24"/>
        </w:rPr>
        <w:t>avoid thinking</w:t>
      </w:r>
      <w:r w:rsidR="00097100" w:rsidRPr="00E733E8">
        <w:rPr>
          <w:rFonts w:cstheme="minorHAnsi"/>
          <w:sz w:val="24"/>
          <w:szCs w:val="24"/>
        </w:rPr>
        <w:t xml:space="preserve"> that online provision </w:t>
      </w:r>
      <w:r w:rsidR="00DC6FE9" w:rsidRPr="00E733E8">
        <w:rPr>
          <w:rFonts w:cstheme="minorHAnsi"/>
          <w:sz w:val="24"/>
          <w:szCs w:val="24"/>
        </w:rPr>
        <w:t xml:space="preserve">is </w:t>
      </w:r>
      <w:r w:rsidR="00097100" w:rsidRPr="00E733E8">
        <w:rPr>
          <w:rFonts w:cstheme="minorHAnsi"/>
          <w:sz w:val="24"/>
          <w:szCs w:val="24"/>
        </w:rPr>
        <w:t xml:space="preserve">the answer for disabled people, </w:t>
      </w:r>
      <w:r w:rsidR="00DC6FE9" w:rsidRPr="00E733E8">
        <w:rPr>
          <w:rFonts w:cstheme="minorHAnsi"/>
          <w:sz w:val="24"/>
          <w:szCs w:val="24"/>
        </w:rPr>
        <w:t>and</w:t>
      </w:r>
      <w:r w:rsidR="00097100" w:rsidRPr="00E733E8">
        <w:rPr>
          <w:rFonts w:cstheme="minorHAnsi"/>
          <w:sz w:val="24"/>
          <w:szCs w:val="24"/>
        </w:rPr>
        <w:t xml:space="preserve"> still provide support for them to come to </w:t>
      </w:r>
      <w:r w:rsidR="00831E16" w:rsidRPr="00E733E8">
        <w:rPr>
          <w:rFonts w:cstheme="minorHAnsi"/>
          <w:sz w:val="24"/>
          <w:szCs w:val="24"/>
        </w:rPr>
        <w:t xml:space="preserve">'physical' worship and church activities.  Both options need to continue. </w:t>
      </w:r>
    </w:p>
    <w:p w14:paraId="53B6E01D" w14:textId="5B995A3C" w:rsidR="0027347A" w:rsidRPr="00E733E8" w:rsidRDefault="0027347A" w:rsidP="00260CEE">
      <w:pPr>
        <w:pStyle w:val="ListParagraph"/>
        <w:numPr>
          <w:ilvl w:val="0"/>
          <w:numId w:val="9"/>
        </w:numPr>
        <w:rPr>
          <w:rFonts w:cstheme="minorHAnsi"/>
          <w:sz w:val="24"/>
          <w:szCs w:val="24"/>
        </w:rPr>
      </w:pPr>
      <w:bookmarkStart w:id="3" w:name="_Hlk51163884"/>
      <w:r w:rsidRPr="00E733E8">
        <w:rPr>
          <w:rFonts w:cstheme="minorHAnsi"/>
          <w:b/>
          <w:bCs/>
          <w:sz w:val="24"/>
          <w:szCs w:val="24"/>
        </w:rPr>
        <w:t>Existing church members currently staying online</w:t>
      </w:r>
      <w:r w:rsidRPr="00E733E8">
        <w:rPr>
          <w:rFonts w:cstheme="minorHAnsi"/>
          <w:sz w:val="24"/>
          <w:szCs w:val="24"/>
        </w:rPr>
        <w:t xml:space="preserve"> - </w:t>
      </w:r>
      <w:r w:rsidR="007C25B8" w:rsidRPr="00E733E8">
        <w:rPr>
          <w:rFonts w:cstheme="minorHAnsi"/>
          <w:sz w:val="24"/>
          <w:szCs w:val="24"/>
        </w:rPr>
        <w:t>There</w:t>
      </w:r>
      <w:r w:rsidRPr="00E733E8">
        <w:rPr>
          <w:rFonts w:cstheme="minorHAnsi"/>
          <w:sz w:val="24"/>
          <w:szCs w:val="24"/>
        </w:rPr>
        <w:t xml:space="preserve"> are people who, pre-Covid, attended physical church, but now, </w:t>
      </w:r>
      <w:r w:rsidR="007C25B8" w:rsidRPr="00E733E8">
        <w:rPr>
          <w:rFonts w:cstheme="minorHAnsi"/>
          <w:sz w:val="24"/>
          <w:szCs w:val="24"/>
        </w:rPr>
        <w:t xml:space="preserve">either </w:t>
      </w:r>
      <w:r w:rsidRPr="00E733E8">
        <w:rPr>
          <w:rFonts w:cstheme="minorHAnsi"/>
          <w:sz w:val="24"/>
          <w:szCs w:val="24"/>
        </w:rPr>
        <w:t xml:space="preserve">due to shielding, because they or a family member are medically vulnerable, or because of anxiety of mixing in large inside groups or for other reasons, are not returning to attending physical services. Do we know why they are not returning? Do we know what online service and other provision would be helpful for them? </w:t>
      </w:r>
      <w:bookmarkEnd w:id="3"/>
      <w:r w:rsidRPr="00E733E8">
        <w:rPr>
          <w:rFonts w:cstheme="minorHAnsi"/>
          <w:sz w:val="24"/>
          <w:szCs w:val="24"/>
        </w:rPr>
        <w:t>Do they still need shopping and other practical support?</w:t>
      </w:r>
    </w:p>
    <w:p w14:paraId="404EC46B" w14:textId="31868960" w:rsidR="0075169E" w:rsidRPr="00E733E8" w:rsidRDefault="0075169E" w:rsidP="00862D34">
      <w:pPr>
        <w:pStyle w:val="ListParagraph"/>
        <w:numPr>
          <w:ilvl w:val="0"/>
          <w:numId w:val="9"/>
        </w:numPr>
        <w:rPr>
          <w:rFonts w:cstheme="minorHAnsi"/>
          <w:sz w:val="24"/>
          <w:szCs w:val="24"/>
        </w:rPr>
      </w:pPr>
      <w:r w:rsidRPr="00E733E8">
        <w:rPr>
          <w:rFonts w:cstheme="minorHAnsi"/>
          <w:b/>
          <w:bCs/>
          <w:noProof/>
          <w:sz w:val="24"/>
          <w:szCs w:val="24"/>
        </w:rPr>
        <w:t>Pastoral support</w:t>
      </w:r>
      <w:r w:rsidRPr="00E733E8">
        <w:rPr>
          <w:rFonts w:cstheme="minorHAnsi"/>
          <w:noProof/>
          <w:sz w:val="24"/>
          <w:szCs w:val="24"/>
        </w:rPr>
        <w:t xml:space="preserve"> - During lockdown </w:t>
      </w:r>
      <w:r w:rsidR="00FF1399">
        <w:rPr>
          <w:rFonts w:cstheme="minorHAnsi"/>
          <w:noProof/>
          <w:sz w:val="24"/>
          <w:szCs w:val="24"/>
        </w:rPr>
        <w:t xml:space="preserve">some </w:t>
      </w:r>
      <w:r w:rsidR="00FF1399" w:rsidRPr="00E733E8">
        <w:rPr>
          <w:rFonts w:cstheme="minorHAnsi"/>
          <w:noProof/>
          <w:sz w:val="24"/>
          <w:szCs w:val="24"/>
        </w:rPr>
        <w:t xml:space="preserve">disabled and housebound </w:t>
      </w:r>
      <w:r w:rsidR="00FF1399">
        <w:rPr>
          <w:rFonts w:cstheme="minorHAnsi"/>
          <w:noProof/>
          <w:sz w:val="24"/>
          <w:szCs w:val="24"/>
        </w:rPr>
        <w:t>c</w:t>
      </w:r>
      <w:r w:rsidR="00097100" w:rsidRPr="00E733E8">
        <w:rPr>
          <w:rFonts w:cstheme="minorHAnsi"/>
          <w:noProof/>
          <w:sz w:val="24"/>
          <w:szCs w:val="24"/>
        </w:rPr>
        <w:t xml:space="preserve">hurch family members </w:t>
      </w:r>
      <w:r w:rsidR="00FF1399">
        <w:rPr>
          <w:rFonts w:cstheme="minorHAnsi"/>
          <w:noProof/>
          <w:sz w:val="24"/>
          <w:szCs w:val="24"/>
        </w:rPr>
        <w:t>may have received</w:t>
      </w:r>
      <w:r w:rsidRPr="00E733E8">
        <w:rPr>
          <w:rFonts w:cstheme="minorHAnsi"/>
          <w:noProof/>
          <w:sz w:val="24"/>
          <w:szCs w:val="24"/>
        </w:rPr>
        <w:t xml:space="preserve"> </w:t>
      </w:r>
      <w:r w:rsidRPr="00E733E8">
        <w:rPr>
          <w:rFonts w:cstheme="minorHAnsi"/>
          <w:sz w:val="24"/>
          <w:szCs w:val="24"/>
        </w:rPr>
        <w:t>practical support, such as food shopping and medication collection</w:t>
      </w:r>
      <w:r w:rsidR="00FF1399">
        <w:rPr>
          <w:rFonts w:cstheme="minorHAnsi"/>
          <w:sz w:val="24"/>
          <w:szCs w:val="24"/>
        </w:rPr>
        <w:t xml:space="preserve">, and emotional support </w:t>
      </w:r>
      <w:r w:rsidRPr="00E733E8">
        <w:rPr>
          <w:rFonts w:cstheme="minorHAnsi"/>
          <w:sz w:val="24"/>
          <w:szCs w:val="24"/>
        </w:rPr>
        <w:t>through technology</w:t>
      </w:r>
      <w:r w:rsidR="00015A3B" w:rsidRPr="00E733E8">
        <w:rPr>
          <w:rFonts w:cstheme="minorHAnsi"/>
          <w:sz w:val="24"/>
          <w:szCs w:val="24"/>
        </w:rPr>
        <w:t>,</w:t>
      </w:r>
      <w:r w:rsidRPr="00E733E8">
        <w:rPr>
          <w:rFonts w:cstheme="minorHAnsi"/>
          <w:sz w:val="24"/>
          <w:szCs w:val="24"/>
        </w:rPr>
        <w:t xml:space="preserve"> phone </w:t>
      </w:r>
      <w:r w:rsidR="00015A3B" w:rsidRPr="00E733E8">
        <w:rPr>
          <w:rFonts w:cstheme="minorHAnsi"/>
          <w:sz w:val="24"/>
          <w:szCs w:val="24"/>
        </w:rPr>
        <w:t xml:space="preserve">calls, cards </w:t>
      </w:r>
      <w:r w:rsidRPr="00E733E8">
        <w:rPr>
          <w:rFonts w:cstheme="minorHAnsi"/>
          <w:sz w:val="24"/>
          <w:szCs w:val="24"/>
        </w:rPr>
        <w:t xml:space="preserve">and </w:t>
      </w:r>
      <w:r w:rsidR="00015A3B" w:rsidRPr="00E733E8">
        <w:rPr>
          <w:rFonts w:cstheme="minorHAnsi"/>
          <w:sz w:val="24"/>
          <w:szCs w:val="24"/>
        </w:rPr>
        <w:t>socially distanced visits</w:t>
      </w:r>
      <w:r w:rsidRPr="00E733E8">
        <w:rPr>
          <w:rFonts w:cstheme="minorHAnsi"/>
          <w:sz w:val="24"/>
          <w:szCs w:val="24"/>
        </w:rPr>
        <w:t>.</w:t>
      </w:r>
      <w:r w:rsidR="00015A3B" w:rsidRPr="00E733E8">
        <w:rPr>
          <w:rFonts w:cstheme="minorHAnsi"/>
          <w:sz w:val="24"/>
          <w:szCs w:val="24"/>
        </w:rPr>
        <w:t xml:space="preserve"> </w:t>
      </w:r>
      <w:r w:rsidR="00304F42" w:rsidRPr="00E733E8">
        <w:rPr>
          <w:rFonts w:cstheme="minorHAnsi"/>
          <w:sz w:val="24"/>
          <w:szCs w:val="24"/>
        </w:rPr>
        <w:t xml:space="preserve">Churches have found isolated people and those </w:t>
      </w:r>
      <w:r w:rsidR="003D484E" w:rsidRPr="00E733E8">
        <w:rPr>
          <w:rFonts w:cstheme="minorHAnsi"/>
          <w:sz w:val="24"/>
          <w:szCs w:val="24"/>
        </w:rPr>
        <w:t xml:space="preserve">with </w:t>
      </w:r>
      <w:r w:rsidR="00304F42" w:rsidRPr="00E733E8">
        <w:rPr>
          <w:rFonts w:cstheme="minorHAnsi"/>
          <w:sz w:val="24"/>
          <w:szCs w:val="24"/>
        </w:rPr>
        <w:t>limited physical access to church and been supporting and befriending them. While recognising that t</w:t>
      </w:r>
      <w:r w:rsidR="00015A3B" w:rsidRPr="00E733E8">
        <w:rPr>
          <w:rFonts w:cstheme="minorHAnsi"/>
          <w:sz w:val="24"/>
          <w:szCs w:val="24"/>
        </w:rPr>
        <w:t>his is demanding on people’s time and resources</w:t>
      </w:r>
      <w:r w:rsidR="00097100" w:rsidRPr="00E733E8">
        <w:rPr>
          <w:rFonts w:cstheme="minorHAnsi"/>
          <w:sz w:val="24"/>
          <w:szCs w:val="24"/>
        </w:rPr>
        <w:t>,</w:t>
      </w:r>
      <w:r w:rsidR="00015A3B" w:rsidRPr="00E733E8">
        <w:rPr>
          <w:rFonts w:cstheme="minorHAnsi"/>
          <w:sz w:val="24"/>
          <w:szCs w:val="24"/>
        </w:rPr>
        <w:t xml:space="preserve"> </w:t>
      </w:r>
      <w:r w:rsidR="0050687E">
        <w:rPr>
          <w:rFonts w:cstheme="minorHAnsi"/>
          <w:sz w:val="24"/>
          <w:szCs w:val="24"/>
        </w:rPr>
        <w:t>is</w:t>
      </w:r>
      <w:r w:rsidR="00015A3B" w:rsidRPr="00E733E8">
        <w:rPr>
          <w:rFonts w:cstheme="minorHAnsi"/>
          <w:sz w:val="24"/>
          <w:szCs w:val="24"/>
        </w:rPr>
        <w:t xml:space="preserve"> there a way that this can continue once physical services and activities resume</w:t>
      </w:r>
      <w:r w:rsidR="00304F42" w:rsidRPr="00E733E8">
        <w:rPr>
          <w:rFonts w:cstheme="minorHAnsi"/>
          <w:sz w:val="24"/>
          <w:szCs w:val="24"/>
        </w:rPr>
        <w:t>.</w:t>
      </w:r>
      <w:r w:rsidR="00015A3B" w:rsidRPr="00E733E8">
        <w:rPr>
          <w:rFonts w:cstheme="minorHAnsi"/>
          <w:sz w:val="24"/>
          <w:szCs w:val="24"/>
        </w:rPr>
        <w:t xml:space="preserve"> People with physical disabilities</w:t>
      </w:r>
      <w:r w:rsidR="003D484E" w:rsidRPr="00E733E8">
        <w:rPr>
          <w:rFonts w:cstheme="minorHAnsi"/>
          <w:sz w:val="24"/>
          <w:szCs w:val="24"/>
        </w:rPr>
        <w:t>, who are unable to leave the house themselves, can</w:t>
      </w:r>
      <w:r w:rsidR="00097100" w:rsidRPr="00E733E8">
        <w:rPr>
          <w:rFonts w:cstheme="minorHAnsi"/>
          <w:sz w:val="24"/>
          <w:szCs w:val="24"/>
        </w:rPr>
        <w:t>, if they want, be included in providing some of this support, by being</w:t>
      </w:r>
      <w:r w:rsidR="00015A3B" w:rsidRPr="00E733E8">
        <w:rPr>
          <w:rFonts w:cstheme="minorHAnsi"/>
          <w:sz w:val="24"/>
          <w:szCs w:val="24"/>
        </w:rPr>
        <w:t xml:space="preserve"> on a team to contact others by phone, writing cards and sending WhatsApp messages.</w:t>
      </w:r>
    </w:p>
    <w:p w14:paraId="3F35184F" w14:textId="53935234" w:rsidR="00CD316C" w:rsidRPr="00E733E8" w:rsidRDefault="00CA1A85" w:rsidP="0042679C">
      <w:pPr>
        <w:pStyle w:val="ListParagraph"/>
        <w:numPr>
          <w:ilvl w:val="0"/>
          <w:numId w:val="9"/>
        </w:numPr>
        <w:rPr>
          <w:rFonts w:cstheme="minorHAnsi"/>
          <w:noProof/>
          <w:sz w:val="24"/>
          <w:szCs w:val="24"/>
        </w:rPr>
      </w:pPr>
      <w:r w:rsidRPr="00E733E8">
        <w:rPr>
          <w:rFonts w:cstheme="minorHAnsi"/>
          <w:noProof/>
          <w:sz w:val="24"/>
          <w:szCs w:val="24"/>
        </w:rPr>
        <w:t>Learning from the lockdown time – This would be a good time to</w:t>
      </w:r>
      <w:r w:rsidR="00CD316C" w:rsidRPr="00E733E8">
        <w:rPr>
          <w:rFonts w:cstheme="minorHAnsi"/>
          <w:noProof/>
          <w:sz w:val="24"/>
          <w:szCs w:val="24"/>
        </w:rPr>
        <w:t>:</w:t>
      </w:r>
    </w:p>
    <w:p w14:paraId="44C1F8B9" w14:textId="6C0EF766" w:rsidR="0042679C" w:rsidRPr="00E733E8" w:rsidRDefault="001A31DD" w:rsidP="00CD316C">
      <w:pPr>
        <w:pStyle w:val="ListParagraph"/>
        <w:numPr>
          <w:ilvl w:val="0"/>
          <w:numId w:val="13"/>
        </w:numPr>
        <w:rPr>
          <w:rFonts w:cstheme="minorHAnsi"/>
          <w:noProof/>
          <w:sz w:val="24"/>
          <w:szCs w:val="24"/>
        </w:rPr>
      </w:pPr>
      <w:r>
        <w:rPr>
          <w:rFonts w:cstheme="minorHAnsi"/>
          <w:noProof/>
          <w:sz w:val="24"/>
          <w:szCs w:val="24"/>
        </w:rPr>
        <w:t>Carry out</w:t>
      </w:r>
      <w:r w:rsidR="00CA1A85" w:rsidRPr="00E733E8">
        <w:rPr>
          <w:rFonts w:cstheme="minorHAnsi"/>
          <w:noProof/>
          <w:sz w:val="24"/>
          <w:szCs w:val="24"/>
        </w:rPr>
        <w:t xml:space="preserve"> a </w:t>
      </w:r>
      <w:r w:rsidR="00CA1A85" w:rsidRPr="00E733E8">
        <w:rPr>
          <w:rFonts w:cstheme="minorHAnsi"/>
          <w:b/>
          <w:bCs/>
          <w:noProof/>
          <w:sz w:val="24"/>
          <w:szCs w:val="24"/>
        </w:rPr>
        <w:t>survey of disabilities and additional needs</w:t>
      </w:r>
      <w:r w:rsidR="00CA1A85" w:rsidRPr="00E733E8">
        <w:rPr>
          <w:rFonts w:cstheme="minorHAnsi"/>
          <w:noProof/>
          <w:sz w:val="24"/>
          <w:szCs w:val="24"/>
        </w:rPr>
        <w:t xml:space="preserve"> within the congregation</w:t>
      </w:r>
      <w:r w:rsidR="00CD316C" w:rsidRPr="00E733E8">
        <w:rPr>
          <w:rFonts w:cstheme="minorHAnsi"/>
          <w:noProof/>
          <w:sz w:val="24"/>
          <w:szCs w:val="24"/>
        </w:rPr>
        <w:t xml:space="preserve"> (see </w:t>
      </w:r>
      <w:r w:rsidR="00DC6FE9" w:rsidRPr="00E733E8">
        <w:rPr>
          <w:rFonts w:cstheme="minorHAnsi"/>
          <w:noProof/>
          <w:sz w:val="24"/>
          <w:szCs w:val="24"/>
        </w:rPr>
        <w:t xml:space="preserve">suggested </w:t>
      </w:r>
      <w:r w:rsidR="00CD316C" w:rsidRPr="00E733E8">
        <w:rPr>
          <w:rFonts w:cstheme="minorHAnsi"/>
          <w:noProof/>
          <w:sz w:val="24"/>
          <w:szCs w:val="24"/>
        </w:rPr>
        <w:t xml:space="preserve">survey </w:t>
      </w:r>
      <w:r w:rsidR="007C25B8" w:rsidRPr="00E733E8">
        <w:rPr>
          <w:rFonts w:cstheme="minorHAnsi"/>
          <w:noProof/>
          <w:sz w:val="24"/>
          <w:szCs w:val="24"/>
        </w:rPr>
        <w:t xml:space="preserve">for all </w:t>
      </w:r>
      <w:r w:rsidR="0047787C">
        <w:rPr>
          <w:rFonts w:cstheme="minorHAnsi"/>
          <w:noProof/>
          <w:sz w:val="24"/>
          <w:szCs w:val="24"/>
        </w:rPr>
        <w:t>church</w:t>
      </w:r>
      <w:r w:rsidR="007C25B8" w:rsidRPr="00E733E8">
        <w:rPr>
          <w:rFonts w:cstheme="minorHAnsi"/>
          <w:noProof/>
          <w:sz w:val="24"/>
          <w:szCs w:val="24"/>
        </w:rPr>
        <w:t xml:space="preserve"> members </w:t>
      </w:r>
      <w:r w:rsidR="00CD316C" w:rsidRPr="00E733E8">
        <w:rPr>
          <w:rFonts w:cstheme="minorHAnsi"/>
          <w:noProof/>
          <w:sz w:val="24"/>
          <w:szCs w:val="24"/>
        </w:rPr>
        <w:t xml:space="preserve">and </w:t>
      </w:r>
      <w:r w:rsidR="007C25B8" w:rsidRPr="00E733E8">
        <w:rPr>
          <w:rFonts w:cstheme="minorHAnsi"/>
          <w:noProof/>
          <w:sz w:val="24"/>
          <w:szCs w:val="24"/>
        </w:rPr>
        <w:t xml:space="preserve">suggested </w:t>
      </w:r>
      <w:r w:rsidR="00CD316C" w:rsidRPr="00E733E8">
        <w:rPr>
          <w:rFonts w:cstheme="minorHAnsi"/>
          <w:noProof/>
          <w:sz w:val="24"/>
          <w:szCs w:val="24"/>
        </w:rPr>
        <w:t xml:space="preserve">questionnaire </w:t>
      </w:r>
      <w:r w:rsidR="007C25B8" w:rsidRPr="00E733E8">
        <w:rPr>
          <w:rFonts w:cstheme="minorHAnsi"/>
          <w:noProof/>
          <w:sz w:val="24"/>
          <w:szCs w:val="24"/>
        </w:rPr>
        <w:t>for those with disabilities</w:t>
      </w:r>
      <w:r w:rsidR="00CD316C" w:rsidRPr="00E733E8">
        <w:rPr>
          <w:rFonts w:cstheme="minorHAnsi"/>
          <w:noProof/>
          <w:sz w:val="24"/>
          <w:szCs w:val="24"/>
        </w:rPr>
        <w:t>).</w:t>
      </w:r>
    </w:p>
    <w:p w14:paraId="51B5CC4A" w14:textId="654C4FDD" w:rsidR="00DC6FE9" w:rsidRPr="00E733E8" w:rsidRDefault="0063719F" w:rsidP="00825892">
      <w:pPr>
        <w:pStyle w:val="ListParagraph"/>
        <w:numPr>
          <w:ilvl w:val="0"/>
          <w:numId w:val="13"/>
        </w:numPr>
        <w:rPr>
          <w:rFonts w:cstheme="minorHAnsi"/>
          <w:sz w:val="24"/>
          <w:szCs w:val="24"/>
        </w:rPr>
      </w:pPr>
      <w:r w:rsidRPr="00E733E8">
        <w:rPr>
          <w:rFonts w:cstheme="minorHAnsi"/>
          <w:b/>
          <w:bCs/>
          <w:noProof/>
          <w:sz w:val="24"/>
          <w:szCs w:val="24"/>
        </w:rPr>
        <w:t>Create</w:t>
      </w:r>
      <w:r w:rsidR="00CD316C" w:rsidRPr="00E733E8">
        <w:rPr>
          <w:rFonts w:cstheme="minorHAnsi"/>
          <w:b/>
          <w:bCs/>
          <w:noProof/>
          <w:sz w:val="24"/>
          <w:szCs w:val="24"/>
        </w:rPr>
        <w:t xml:space="preserve"> a Disability Inclusion </w:t>
      </w:r>
      <w:r w:rsidRPr="00E733E8">
        <w:rPr>
          <w:rFonts w:cstheme="minorHAnsi"/>
          <w:b/>
          <w:bCs/>
          <w:noProof/>
          <w:sz w:val="24"/>
          <w:szCs w:val="24"/>
        </w:rPr>
        <w:t>Team</w:t>
      </w:r>
      <w:r w:rsidR="00CD316C" w:rsidRPr="00E733E8">
        <w:rPr>
          <w:rFonts w:cstheme="minorHAnsi"/>
          <w:noProof/>
          <w:sz w:val="24"/>
          <w:szCs w:val="24"/>
        </w:rPr>
        <w:t xml:space="preserve"> </w:t>
      </w:r>
      <w:r w:rsidRPr="00E733E8">
        <w:rPr>
          <w:rFonts w:cstheme="minorHAnsi"/>
          <w:noProof/>
          <w:sz w:val="24"/>
          <w:szCs w:val="24"/>
        </w:rPr>
        <w:t>to</w:t>
      </w:r>
      <w:r w:rsidR="00CD316C" w:rsidRPr="00E733E8">
        <w:rPr>
          <w:rFonts w:cstheme="minorHAnsi"/>
          <w:noProof/>
          <w:sz w:val="24"/>
          <w:szCs w:val="24"/>
        </w:rPr>
        <w:t xml:space="preserve"> look at </w:t>
      </w:r>
      <w:r w:rsidR="003D484E" w:rsidRPr="00E733E8">
        <w:rPr>
          <w:rFonts w:cstheme="minorHAnsi"/>
          <w:noProof/>
          <w:sz w:val="24"/>
          <w:szCs w:val="24"/>
        </w:rPr>
        <w:t xml:space="preserve">the </w:t>
      </w:r>
      <w:r w:rsidR="00CD316C" w:rsidRPr="00E733E8">
        <w:rPr>
          <w:rFonts w:cstheme="minorHAnsi"/>
          <w:noProof/>
          <w:sz w:val="24"/>
          <w:szCs w:val="24"/>
        </w:rPr>
        <w:t xml:space="preserve">disability issues within </w:t>
      </w:r>
      <w:r w:rsidR="0047787C">
        <w:rPr>
          <w:rFonts w:cstheme="minorHAnsi"/>
          <w:noProof/>
          <w:sz w:val="24"/>
          <w:szCs w:val="24"/>
        </w:rPr>
        <w:t>(my church)</w:t>
      </w:r>
      <w:r w:rsidR="00FE63A5" w:rsidRPr="00E733E8">
        <w:rPr>
          <w:rFonts w:cstheme="minorHAnsi"/>
          <w:noProof/>
          <w:sz w:val="24"/>
          <w:szCs w:val="24"/>
        </w:rPr>
        <w:t xml:space="preserve"> that </w:t>
      </w:r>
      <w:r w:rsidR="00DC6FE9" w:rsidRPr="00E733E8">
        <w:rPr>
          <w:rFonts w:cstheme="minorHAnsi"/>
          <w:noProof/>
          <w:sz w:val="24"/>
          <w:szCs w:val="24"/>
        </w:rPr>
        <w:t>become visible</w:t>
      </w:r>
      <w:r w:rsidR="003D484E" w:rsidRPr="00E733E8">
        <w:rPr>
          <w:rFonts w:cstheme="minorHAnsi"/>
          <w:noProof/>
          <w:sz w:val="24"/>
          <w:szCs w:val="24"/>
        </w:rPr>
        <w:t xml:space="preserve"> in </w:t>
      </w:r>
      <w:r w:rsidR="00FE63A5" w:rsidRPr="00E733E8">
        <w:rPr>
          <w:rFonts w:cstheme="minorHAnsi"/>
          <w:noProof/>
          <w:sz w:val="24"/>
          <w:szCs w:val="24"/>
        </w:rPr>
        <w:t xml:space="preserve">the results of the survey and questionnaire and </w:t>
      </w:r>
      <w:r w:rsidR="00DC6FE9" w:rsidRPr="00E733E8">
        <w:rPr>
          <w:rFonts w:cstheme="minorHAnsi"/>
          <w:noProof/>
          <w:sz w:val="24"/>
          <w:szCs w:val="24"/>
        </w:rPr>
        <w:t>in other ways</w:t>
      </w:r>
      <w:r w:rsidR="00FE63A5" w:rsidRPr="00E733E8">
        <w:rPr>
          <w:rFonts w:cstheme="minorHAnsi"/>
          <w:noProof/>
          <w:sz w:val="24"/>
          <w:szCs w:val="24"/>
        </w:rPr>
        <w:t>. Th</w:t>
      </w:r>
      <w:r w:rsidR="0050687E">
        <w:rPr>
          <w:rFonts w:cstheme="minorHAnsi"/>
          <w:noProof/>
          <w:sz w:val="24"/>
          <w:szCs w:val="24"/>
        </w:rPr>
        <w:t>is team</w:t>
      </w:r>
      <w:r w:rsidR="00FE63A5" w:rsidRPr="00E733E8">
        <w:rPr>
          <w:rFonts w:cstheme="minorHAnsi"/>
          <w:noProof/>
          <w:sz w:val="24"/>
          <w:szCs w:val="24"/>
        </w:rPr>
        <w:t xml:space="preserve"> can also be the focal point for welcoming </w:t>
      </w:r>
      <w:r w:rsidR="00DC6FE9" w:rsidRPr="00E733E8">
        <w:rPr>
          <w:rFonts w:cstheme="minorHAnsi"/>
          <w:noProof/>
          <w:sz w:val="24"/>
          <w:szCs w:val="24"/>
        </w:rPr>
        <w:t xml:space="preserve">to the church those </w:t>
      </w:r>
      <w:r w:rsidR="00FE63A5" w:rsidRPr="00E733E8">
        <w:rPr>
          <w:rFonts w:cstheme="minorHAnsi"/>
          <w:noProof/>
          <w:sz w:val="24"/>
          <w:szCs w:val="24"/>
        </w:rPr>
        <w:t>with disabilities and additional needs</w:t>
      </w:r>
      <w:r w:rsidR="00DC6FE9" w:rsidRPr="00E733E8">
        <w:rPr>
          <w:rFonts w:cstheme="minorHAnsi"/>
          <w:noProof/>
          <w:sz w:val="24"/>
          <w:szCs w:val="24"/>
        </w:rPr>
        <w:t>.</w:t>
      </w:r>
    </w:p>
    <w:p w14:paraId="7388797D" w14:textId="16904057" w:rsidR="00825892" w:rsidRPr="00E733E8" w:rsidRDefault="00FE63A5" w:rsidP="00CC52ED">
      <w:pPr>
        <w:pStyle w:val="ListParagraph"/>
        <w:numPr>
          <w:ilvl w:val="0"/>
          <w:numId w:val="9"/>
        </w:numPr>
        <w:rPr>
          <w:rFonts w:cstheme="minorHAnsi"/>
          <w:sz w:val="24"/>
          <w:szCs w:val="24"/>
        </w:rPr>
      </w:pPr>
      <w:r w:rsidRPr="00E733E8">
        <w:rPr>
          <w:rFonts w:cstheme="minorHAnsi"/>
          <w:b/>
          <w:bCs/>
          <w:noProof/>
          <w:sz w:val="24"/>
          <w:szCs w:val="24"/>
        </w:rPr>
        <w:t>Raise awareness of disability</w:t>
      </w:r>
      <w:r w:rsidRPr="00E733E8">
        <w:rPr>
          <w:rFonts w:cstheme="minorHAnsi"/>
          <w:noProof/>
          <w:sz w:val="24"/>
          <w:szCs w:val="24"/>
        </w:rPr>
        <w:t xml:space="preserve"> across the church through training for those in the leadership and those within the church family. </w:t>
      </w:r>
      <w:bookmarkStart w:id="4" w:name="_Hlk51163995"/>
      <w:r w:rsidR="00DC6FE9" w:rsidRPr="00E733E8">
        <w:rPr>
          <w:rFonts w:cstheme="minorHAnsi"/>
          <w:noProof/>
          <w:sz w:val="24"/>
          <w:szCs w:val="24"/>
        </w:rPr>
        <w:t>Preaching input</w:t>
      </w:r>
      <w:r w:rsidRPr="00E733E8">
        <w:rPr>
          <w:rFonts w:cstheme="minorHAnsi"/>
          <w:noProof/>
          <w:sz w:val="24"/>
          <w:szCs w:val="24"/>
        </w:rPr>
        <w:t xml:space="preserve"> on </w:t>
      </w:r>
      <w:r w:rsidR="00304F42" w:rsidRPr="00E733E8">
        <w:rPr>
          <w:rFonts w:cstheme="minorHAnsi"/>
          <w:noProof/>
          <w:sz w:val="24"/>
          <w:szCs w:val="24"/>
        </w:rPr>
        <w:t>disability</w:t>
      </w:r>
      <w:r w:rsidRPr="00E733E8">
        <w:rPr>
          <w:rFonts w:cstheme="minorHAnsi"/>
          <w:noProof/>
          <w:sz w:val="24"/>
          <w:szCs w:val="24"/>
        </w:rPr>
        <w:t xml:space="preserve"> would also be beneficial</w:t>
      </w:r>
      <w:r w:rsidR="00304F42" w:rsidRPr="00E733E8">
        <w:rPr>
          <w:rFonts w:cstheme="minorHAnsi"/>
          <w:noProof/>
          <w:sz w:val="24"/>
          <w:szCs w:val="24"/>
        </w:rPr>
        <w:t xml:space="preserve"> (either by guest speaker</w:t>
      </w:r>
      <w:r w:rsidR="0027347A" w:rsidRPr="00E733E8">
        <w:rPr>
          <w:rFonts w:cstheme="minorHAnsi"/>
          <w:noProof/>
          <w:sz w:val="24"/>
          <w:szCs w:val="24"/>
        </w:rPr>
        <w:t>s</w:t>
      </w:r>
      <w:r w:rsidR="00304F42" w:rsidRPr="00E733E8">
        <w:rPr>
          <w:rFonts w:cstheme="minorHAnsi"/>
          <w:noProof/>
          <w:sz w:val="24"/>
          <w:szCs w:val="24"/>
        </w:rPr>
        <w:t xml:space="preserve"> or in house teaching)</w:t>
      </w:r>
      <w:r w:rsidRPr="00E733E8">
        <w:rPr>
          <w:rFonts w:cstheme="minorHAnsi"/>
          <w:noProof/>
          <w:sz w:val="24"/>
          <w:szCs w:val="24"/>
        </w:rPr>
        <w:t xml:space="preserve">. </w:t>
      </w:r>
      <w:bookmarkEnd w:id="4"/>
      <w:r w:rsidR="00831E16" w:rsidRPr="00E733E8">
        <w:rPr>
          <w:rFonts w:cstheme="minorHAnsi"/>
          <w:sz w:val="24"/>
          <w:szCs w:val="24"/>
        </w:rPr>
        <w:t xml:space="preserve">Inclusion is not </w:t>
      </w:r>
      <w:r w:rsidR="00F37113" w:rsidRPr="00E733E8">
        <w:rPr>
          <w:rFonts w:cstheme="minorHAnsi"/>
          <w:sz w:val="24"/>
          <w:szCs w:val="24"/>
        </w:rPr>
        <w:t>just</w:t>
      </w:r>
      <w:r w:rsidR="00831E16" w:rsidRPr="00E733E8">
        <w:rPr>
          <w:rFonts w:cstheme="minorHAnsi"/>
          <w:sz w:val="24"/>
          <w:szCs w:val="24"/>
        </w:rPr>
        <w:t xml:space="preserve"> about </w:t>
      </w:r>
      <w:r w:rsidR="00F37113" w:rsidRPr="00E733E8">
        <w:rPr>
          <w:rFonts w:cstheme="minorHAnsi"/>
          <w:sz w:val="24"/>
          <w:szCs w:val="24"/>
        </w:rPr>
        <w:t xml:space="preserve">having </w:t>
      </w:r>
      <w:r w:rsidR="00831E16" w:rsidRPr="00E733E8">
        <w:rPr>
          <w:rFonts w:cstheme="minorHAnsi"/>
          <w:sz w:val="24"/>
          <w:szCs w:val="24"/>
        </w:rPr>
        <w:t>physical</w:t>
      </w:r>
      <w:r w:rsidR="00F37113" w:rsidRPr="00E733E8">
        <w:rPr>
          <w:rFonts w:cstheme="minorHAnsi"/>
          <w:sz w:val="24"/>
          <w:szCs w:val="24"/>
        </w:rPr>
        <w:t>ly accessible</w:t>
      </w:r>
      <w:r w:rsidR="00831E16" w:rsidRPr="00E733E8">
        <w:rPr>
          <w:rFonts w:cstheme="minorHAnsi"/>
          <w:sz w:val="24"/>
          <w:szCs w:val="24"/>
        </w:rPr>
        <w:t xml:space="preserve"> buildings</w:t>
      </w:r>
      <w:r w:rsidR="00D61227" w:rsidRPr="00E733E8">
        <w:rPr>
          <w:rFonts w:cstheme="minorHAnsi"/>
          <w:sz w:val="24"/>
          <w:szCs w:val="24"/>
        </w:rPr>
        <w:t>. It’s not just</w:t>
      </w:r>
      <w:r w:rsidR="00F37113" w:rsidRPr="00E733E8">
        <w:rPr>
          <w:rFonts w:cstheme="minorHAnsi"/>
          <w:sz w:val="24"/>
          <w:szCs w:val="24"/>
        </w:rPr>
        <w:t xml:space="preserve"> about </w:t>
      </w:r>
      <w:r w:rsidR="00831E16" w:rsidRPr="00E733E8">
        <w:rPr>
          <w:rFonts w:cstheme="minorHAnsi"/>
          <w:sz w:val="24"/>
          <w:szCs w:val="24"/>
        </w:rPr>
        <w:t xml:space="preserve">signage, accessibility of information, </w:t>
      </w:r>
      <w:r w:rsidR="00F37113" w:rsidRPr="00E733E8">
        <w:rPr>
          <w:rFonts w:cstheme="minorHAnsi"/>
          <w:sz w:val="24"/>
          <w:szCs w:val="24"/>
        </w:rPr>
        <w:t>information on the church website referring to disability</w:t>
      </w:r>
      <w:r w:rsidR="00D61227" w:rsidRPr="00E733E8">
        <w:rPr>
          <w:rFonts w:cstheme="minorHAnsi"/>
          <w:sz w:val="24"/>
          <w:szCs w:val="24"/>
        </w:rPr>
        <w:t xml:space="preserve"> either. It includes the</w:t>
      </w:r>
      <w:r w:rsidR="00831E16" w:rsidRPr="00E733E8">
        <w:rPr>
          <w:rFonts w:cstheme="minorHAnsi"/>
          <w:sz w:val="24"/>
          <w:szCs w:val="24"/>
        </w:rPr>
        <w:t xml:space="preserve"> attitudes </w:t>
      </w:r>
      <w:r w:rsidR="00D61227" w:rsidRPr="00E733E8">
        <w:rPr>
          <w:rFonts w:cstheme="minorHAnsi"/>
          <w:sz w:val="24"/>
          <w:szCs w:val="24"/>
        </w:rPr>
        <w:t xml:space="preserve">we have </w:t>
      </w:r>
      <w:r w:rsidR="00831E16" w:rsidRPr="00E733E8">
        <w:rPr>
          <w:rFonts w:cstheme="minorHAnsi"/>
          <w:sz w:val="24"/>
          <w:szCs w:val="24"/>
        </w:rPr>
        <w:t xml:space="preserve">once </w:t>
      </w:r>
      <w:r w:rsidR="00D61227" w:rsidRPr="00E733E8">
        <w:rPr>
          <w:rFonts w:cstheme="minorHAnsi"/>
          <w:sz w:val="24"/>
          <w:szCs w:val="24"/>
        </w:rPr>
        <w:t xml:space="preserve">disabled </w:t>
      </w:r>
      <w:r w:rsidR="00831E16" w:rsidRPr="00E733E8">
        <w:rPr>
          <w:rFonts w:cstheme="minorHAnsi"/>
          <w:sz w:val="24"/>
          <w:szCs w:val="24"/>
        </w:rPr>
        <w:t>people get inside the building</w:t>
      </w:r>
      <w:r w:rsidR="00D61227" w:rsidRPr="00E733E8">
        <w:rPr>
          <w:rFonts w:cstheme="minorHAnsi"/>
          <w:sz w:val="24"/>
          <w:szCs w:val="24"/>
        </w:rPr>
        <w:t>. We want to encourage all church members to build</w:t>
      </w:r>
      <w:r w:rsidR="00831E16" w:rsidRPr="00E733E8">
        <w:rPr>
          <w:rFonts w:cstheme="minorHAnsi"/>
          <w:sz w:val="24"/>
          <w:szCs w:val="24"/>
        </w:rPr>
        <w:t xml:space="preserve"> relationships, </w:t>
      </w:r>
      <w:r w:rsidR="00D61227" w:rsidRPr="00E733E8">
        <w:rPr>
          <w:rFonts w:cstheme="minorHAnsi"/>
          <w:sz w:val="24"/>
          <w:szCs w:val="24"/>
        </w:rPr>
        <w:t>contribute as they wish and are able</w:t>
      </w:r>
      <w:r w:rsidR="00831E16" w:rsidRPr="00E733E8">
        <w:rPr>
          <w:rFonts w:cstheme="minorHAnsi"/>
          <w:sz w:val="24"/>
          <w:szCs w:val="24"/>
        </w:rPr>
        <w:t xml:space="preserve">, and </w:t>
      </w:r>
      <w:r w:rsidR="00D61227" w:rsidRPr="00E733E8">
        <w:rPr>
          <w:rFonts w:cstheme="minorHAnsi"/>
          <w:sz w:val="24"/>
          <w:szCs w:val="24"/>
        </w:rPr>
        <w:t>to feel</w:t>
      </w:r>
      <w:r w:rsidR="00831E16" w:rsidRPr="00E733E8">
        <w:rPr>
          <w:rFonts w:cstheme="minorHAnsi"/>
          <w:sz w:val="24"/>
          <w:szCs w:val="24"/>
        </w:rPr>
        <w:t xml:space="preserve"> a sense of belonging to </w:t>
      </w:r>
      <w:r w:rsidR="00F37113" w:rsidRPr="00E733E8">
        <w:rPr>
          <w:rFonts w:cstheme="minorHAnsi"/>
          <w:sz w:val="24"/>
          <w:szCs w:val="24"/>
        </w:rPr>
        <w:t xml:space="preserve">the church </w:t>
      </w:r>
      <w:r w:rsidR="00831E16" w:rsidRPr="00E733E8">
        <w:rPr>
          <w:rFonts w:cstheme="minorHAnsi"/>
          <w:sz w:val="24"/>
          <w:szCs w:val="24"/>
        </w:rPr>
        <w:t>community.</w:t>
      </w:r>
      <w:r w:rsidR="00F37113" w:rsidRPr="00E733E8">
        <w:rPr>
          <w:rFonts w:cstheme="minorHAnsi"/>
          <w:sz w:val="24"/>
          <w:szCs w:val="24"/>
        </w:rPr>
        <w:t xml:space="preserve"> </w:t>
      </w:r>
    </w:p>
    <w:p w14:paraId="535288A2" w14:textId="15D1410D" w:rsidR="00825892" w:rsidRPr="00E733E8" w:rsidRDefault="00825892" w:rsidP="00CC52ED">
      <w:pPr>
        <w:pStyle w:val="ListParagraph"/>
        <w:numPr>
          <w:ilvl w:val="0"/>
          <w:numId w:val="9"/>
        </w:numPr>
        <w:rPr>
          <w:rFonts w:cstheme="minorHAnsi"/>
          <w:sz w:val="24"/>
          <w:szCs w:val="24"/>
        </w:rPr>
      </w:pPr>
      <w:r w:rsidRPr="00E733E8">
        <w:rPr>
          <w:rFonts w:cstheme="minorHAnsi"/>
          <w:b/>
          <w:bCs/>
          <w:noProof/>
          <w:sz w:val="24"/>
          <w:szCs w:val="24"/>
        </w:rPr>
        <w:t xml:space="preserve">Participation of disabled people. </w:t>
      </w:r>
      <w:r w:rsidR="00FE63A5" w:rsidRPr="00E733E8">
        <w:rPr>
          <w:rFonts w:eastAsia="Times New Roman" w:cstheme="minorHAnsi"/>
          <w:sz w:val="24"/>
          <w:szCs w:val="24"/>
          <w:lang w:eastAsia="en-GB"/>
        </w:rPr>
        <w:t xml:space="preserve">We encourage people to use the gifts and skills that God has given us, but do we do that </w:t>
      </w:r>
      <w:r w:rsidR="00D61227" w:rsidRPr="00E733E8">
        <w:rPr>
          <w:rFonts w:eastAsia="Times New Roman" w:cstheme="minorHAnsi"/>
          <w:sz w:val="24"/>
          <w:szCs w:val="24"/>
          <w:lang w:eastAsia="en-GB"/>
        </w:rPr>
        <w:t xml:space="preserve">well </w:t>
      </w:r>
      <w:r w:rsidR="00FE63A5" w:rsidRPr="00E733E8">
        <w:rPr>
          <w:rFonts w:eastAsia="Times New Roman" w:cstheme="minorHAnsi"/>
          <w:sz w:val="24"/>
          <w:szCs w:val="24"/>
          <w:lang w:eastAsia="en-GB"/>
        </w:rPr>
        <w:t>for disabled people</w:t>
      </w:r>
      <w:r w:rsidR="00D61227" w:rsidRPr="00E733E8">
        <w:rPr>
          <w:rFonts w:eastAsia="Times New Roman" w:cstheme="minorHAnsi"/>
          <w:sz w:val="24"/>
          <w:szCs w:val="24"/>
          <w:lang w:eastAsia="en-GB"/>
        </w:rPr>
        <w:t>?</w:t>
      </w:r>
      <w:r w:rsidR="00FE63A5" w:rsidRPr="00E733E8">
        <w:rPr>
          <w:rFonts w:eastAsia="Times New Roman" w:cstheme="minorHAnsi"/>
          <w:sz w:val="24"/>
          <w:szCs w:val="24"/>
          <w:lang w:eastAsia="en-GB"/>
        </w:rPr>
        <w:t xml:space="preserve"> </w:t>
      </w:r>
      <w:r w:rsidR="00D61227" w:rsidRPr="00E733E8">
        <w:rPr>
          <w:rFonts w:eastAsia="Times New Roman" w:cstheme="minorHAnsi"/>
          <w:sz w:val="24"/>
          <w:szCs w:val="24"/>
          <w:lang w:eastAsia="en-GB"/>
        </w:rPr>
        <w:t>Perhaps</w:t>
      </w:r>
      <w:r w:rsidR="00FE63A5" w:rsidRPr="00E733E8">
        <w:rPr>
          <w:rFonts w:eastAsia="Times New Roman" w:cstheme="minorHAnsi"/>
          <w:sz w:val="24"/>
          <w:szCs w:val="24"/>
          <w:lang w:eastAsia="en-GB"/>
        </w:rPr>
        <w:t xml:space="preserve"> we </w:t>
      </w:r>
      <w:r w:rsidR="00D61227" w:rsidRPr="00E733E8">
        <w:rPr>
          <w:rFonts w:eastAsia="Times New Roman" w:cstheme="minorHAnsi"/>
          <w:sz w:val="24"/>
          <w:szCs w:val="24"/>
          <w:lang w:eastAsia="en-GB"/>
        </w:rPr>
        <w:t xml:space="preserve">firstly </w:t>
      </w:r>
      <w:r w:rsidR="00FE63A5" w:rsidRPr="00E733E8">
        <w:rPr>
          <w:rFonts w:eastAsia="Times New Roman" w:cstheme="minorHAnsi"/>
          <w:sz w:val="24"/>
          <w:szCs w:val="24"/>
          <w:lang w:eastAsia="en-GB"/>
        </w:rPr>
        <w:t xml:space="preserve">look at what we can do for them and not how they can contribute </w:t>
      </w:r>
      <w:bookmarkStart w:id="5" w:name="_Hlk51164172"/>
      <w:r w:rsidR="00FE63A5" w:rsidRPr="00E733E8">
        <w:rPr>
          <w:rFonts w:eastAsia="Times New Roman" w:cstheme="minorHAnsi"/>
          <w:sz w:val="24"/>
          <w:szCs w:val="24"/>
          <w:lang w:eastAsia="en-GB"/>
        </w:rPr>
        <w:t xml:space="preserve">(with support if needed) </w:t>
      </w:r>
      <w:bookmarkEnd w:id="5"/>
      <w:r w:rsidR="00FE63A5" w:rsidRPr="00E733E8">
        <w:rPr>
          <w:rFonts w:eastAsia="Times New Roman" w:cstheme="minorHAnsi"/>
          <w:sz w:val="24"/>
          <w:szCs w:val="24"/>
          <w:lang w:eastAsia="en-GB"/>
        </w:rPr>
        <w:t>and share their gifts.</w:t>
      </w:r>
      <w:r w:rsidR="00831E16" w:rsidRPr="00E733E8">
        <w:rPr>
          <w:rFonts w:eastAsia="Times New Roman" w:cstheme="minorHAnsi"/>
          <w:sz w:val="24"/>
          <w:szCs w:val="24"/>
          <w:lang w:eastAsia="en-GB"/>
        </w:rPr>
        <w:t xml:space="preserve"> </w:t>
      </w:r>
      <w:r w:rsidR="00D61227" w:rsidRPr="00E733E8">
        <w:rPr>
          <w:rFonts w:eastAsia="Times New Roman" w:cstheme="minorHAnsi"/>
          <w:sz w:val="24"/>
          <w:szCs w:val="24"/>
          <w:lang w:eastAsia="en-GB"/>
        </w:rPr>
        <w:t>Sadly, too often,</w:t>
      </w:r>
      <w:r w:rsidR="00831E16" w:rsidRPr="00E733E8">
        <w:rPr>
          <w:rFonts w:eastAsia="Times New Roman" w:cstheme="minorHAnsi"/>
          <w:sz w:val="24"/>
          <w:szCs w:val="24"/>
          <w:lang w:eastAsia="en-GB"/>
        </w:rPr>
        <w:t xml:space="preserve"> people assume that because </w:t>
      </w:r>
      <w:r w:rsidR="00831E16" w:rsidRPr="00E733E8">
        <w:rPr>
          <w:rFonts w:cstheme="minorHAnsi"/>
          <w:sz w:val="24"/>
          <w:szCs w:val="24"/>
        </w:rPr>
        <w:t xml:space="preserve">someone is in a </w:t>
      </w:r>
      <w:r w:rsidR="00F37113" w:rsidRPr="00E733E8">
        <w:rPr>
          <w:rFonts w:cstheme="minorHAnsi"/>
          <w:sz w:val="24"/>
          <w:szCs w:val="24"/>
        </w:rPr>
        <w:t>wheelchair or</w:t>
      </w:r>
      <w:r w:rsidR="00831E16" w:rsidRPr="00E733E8">
        <w:rPr>
          <w:rFonts w:cstheme="minorHAnsi"/>
          <w:sz w:val="24"/>
          <w:szCs w:val="24"/>
        </w:rPr>
        <w:t xml:space="preserve"> is </w:t>
      </w:r>
      <w:r w:rsidR="0027347A" w:rsidRPr="00E733E8">
        <w:rPr>
          <w:rFonts w:cstheme="minorHAnsi"/>
          <w:sz w:val="24"/>
          <w:szCs w:val="24"/>
        </w:rPr>
        <w:t>non-verbal,</w:t>
      </w:r>
      <w:r w:rsidR="00831E16" w:rsidRPr="00E733E8">
        <w:rPr>
          <w:rFonts w:cstheme="minorHAnsi"/>
          <w:sz w:val="24"/>
          <w:szCs w:val="24"/>
        </w:rPr>
        <w:t xml:space="preserve"> they can’t contribute</w:t>
      </w:r>
      <w:r w:rsidR="00D61227" w:rsidRPr="00E733E8">
        <w:rPr>
          <w:rFonts w:cstheme="minorHAnsi"/>
          <w:sz w:val="24"/>
          <w:szCs w:val="24"/>
        </w:rPr>
        <w:t xml:space="preserve"> in a particular way</w:t>
      </w:r>
      <w:r w:rsidR="00831E16" w:rsidRPr="00E733E8">
        <w:rPr>
          <w:rFonts w:cstheme="minorHAnsi"/>
          <w:sz w:val="24"/>
          <w:szCs w:val="24"/>
        </w:rPr>
        <w:t>.</w:t>
      </w:r>
      <w:r w:rsidR="00F37113" w:rsidRPr="00E733E8">
        <w:rPr>
          <w:rFonts w:cstheme="minorHAnsi"/>
          <w:sz w:val="24"/>
          <w:szCs w:val="24"/>
        </w:rPr>
        <w:t xml:space="preserve"> </w:t>
      </w:r>
      <w:r w:rsidR="003D484E" w:rsidRPr="00E733E8">
        <w:rPr>
          <w:rFonts w:cstheme="minorHAnsi"/>
          <w:noProof/>
          <w:sz w:val="24"/>
          <w:szCs w:val="24"/>
        </w:rPr>
        <w:t xml:space="preserve">Depending on their disability, many disabled people cannot find their identity and security from </w:t>
      </w:r>
      <w:r w:rsidR="003D484E" w:rsidRPr="00E733E8">
        <w:rPr>
          <w:rFonts w:cstheme="minorHAnsi"/>
          <w:noProof/>
          <w:sz w:val="24"/>
          <w:szCs w:val="24"/>
        </w:rPr>
        <w:lastRenderedPageBreak/>
        <w:t>successful careers, their appearance and fitness, always being busy and serving others</w:t>
      </w:r>
      <w:r w:rsidR="00D61227" w:rsidRPr="00E733E8">
        <w:rPr>
          <w:rFonts w:cstheme="minorHAnsi"/>
          <w:noProof/>
          <w:sz w:val="24"/>
          <w:szCs w:val="24"/>
        </w:rPr>
        <w:t>. T</w:t>
      </w:r>
      <w:r w:rsidR="003D484E" w:rsidRPr="00E733E8">
        <w:rPr>
          <w:rFonts w:cstheme="minorHAnsi"/>
          <w:noProof/>
          <w:sz w:val="24"/>
          <w:szCs w:val="24"/>
        </w:rPr>
        <w:t xml:space="preserve">hey have much to teach us in this respect. </w:t>
      </w:r>
      <w:r w:rsidRPr="00E733E8">
        <w:rPr>
          <w:rFonts w:cstheme="minorHAnsi"/>
          <w:noProof/>
          <w:sz w:val="24"/>
          <w:szCs w:val="24"/>
        </w:rPr>
        <w:t>We should be encouraging disabled people to teach us about these things, as well as to serve in ways that they want to serve.</w:t>
      </w:r>
    </w:p>
    <w:p w14:paraId="4F7B7EBC" w14:textId="77777777" w:rsidR="00825892" w:rsidRPr="00E733E8" w:rsidRDefault="00825892" w:rsidP="00825892">
      <w:pPr>
        <w:pStyle w:val="ListParagraph"/>
        <w:ind w:left="360"/>
        <w:rPr>
          <w:rFonts w:cstheme="minorHAnsi"/>
          <w:sz w:val="24"/>
          <w:szCs w:val="24"/>
        </w:rPr>
      </w:pPr>
    </w:p>
    <w:p w14:paraId="623DDE13" w14:textId="27A21650" w:rsidR="00831E16" w:rsidRPr="00E733E8" w:rsidRDefault="00F37113" w:rsidP="00825892">
      <w:pPr>
        <w:pStyle w:val="ListParagraph"/>
        <w:ind w:left="360"/>
        <w:rPr>
          <w:rFonts w:cstheme="minorHAnsi"/>
          <w:sz w:val="24"/>
          <w:szCs w:val="24"/>
        </w:rPr>
      </w:pPr>
      <w:r w:rsidRPr="00E733E8">
        <w:rPr>
          <w:rFonts w:eastAsia="Times New Roman" w:cstheme="minorHAnsi"/>
          <w:sz w:val="24"/>
          <w:szCs w:val="24"/>
          <w:lang w:eastAsia="en-GB"/>
        </w:rPr>
        <w:t xml:space="preserve">The Bible </w:t>
      </w:r>
      <w:r w:rsidR="0027347A" w:rsidRPr="00E733E8">
        <w:rPr>
          <w:rFonts w:eastAsia="Times New Roman" w:cstheme="minorHAnsi"/>
          <w:sz w:val="24"/>
          <w:szCs w:val="24"/>
          <w:lang w:eastAsia="en-GB"/>
        </w:rPr>
        <w:t>says,</w:t>
      </w:r>
      <w:r w:rsidRPr="00E733E8">
        <w:rPr>
          <w:rFonts w:eastAsia="Times New Roman" w:cstheme="minorHAnsi"/>
          <w:sz w:val="24"/>
          <w:szCs w:val="24"/>
          <w:lang w:eastAsia="en-GB"/>
        </w:rPr>
        <w:t xml:space="preserve"> ‘Love your neighbour as yourself’. We need to </w:t>
      </w:r>
      <w:r w:rsidR="00D61227" w:rsidRPr="00E733E8">
        <w:rPr>
          <w:rFonts w:eastAsia="Times New Roman" w:cstheme="minorHAnsi"/>
          <w:sz w:val="24"/>
          <w:szCs w:val="24"/>
          <w:lang w:eastAsia="en-GB"/>
        </w:rPr>
        <w:t>ask</w:t>
      </w:r>
      <w:r w:rsidRPr="00E733E8">
        <w:rPr>
          <w:rFonts w:eastAsia="Times New Roman" w:cstheme="minorHAnsi"/>
          <w:sz w:val="24"/>
          <w:szCs w:val="24"/>
          <w:lang w:eastAsia="en-GB"/>
        </w:rPr>
        <w:t xml:space="preserve"> whether the way we treat disabled people is the way we want to be treated.</w:t>
      </w:r>
    </w:p>
    <w:p w14:paraId="3B6ACB25" w14:textId="0B001380" w:rsidR="00DC6FE9" w:rsidRPr="00E733E8" w:rsidRDefault="00DC6FE9" w:rsidP="00DC6FE9">
      <w:pPr>
        <w:rPr>
          <w:rFonts w:cstheme="minorHAnsi"/>
          <w:sz w:val="24"/>
          <w:szCs w:val="24"/>
        </w:rPr>
      </w:pPr>
    </w:p>
    <w:p w14:paraId="7F7E0A4B" w14:textId="3C461F39" w:rsidR="00810FF9" w:rsidRPr="00E733E8" w:rsidRDefault="00810FF9" w:rsidP="00810FF9">
      <w:pPr>
        <w:rPr>
          <w:rFonts w:cstheme="minorHAnsi"/>
          <w:b/>
          <w:bCs/>
          <w:color w:val="222222"/>
          <w:sz w:val="24"/>
          <w:szCs w:val="24"/>
          <w:shd w:val="clear" w:color="auto" w:fill="FFFFFF"/>
        </w:rPr>
      </w:pPr>
    </w:p>
    <w:p w14:paraId="55B3AE6C" w14:textId="77777777" w:rsidR="001C0773" w:rsidRPr="006F3DA5" w:rsidRDefault="001C0773" w:rsidP="001C0773">
      <w:pPr>
        <w:pStyle w:val="Default"/>
        <w:rPr>
          <w:rFonts w:asciiTheme="minorHAnsi" w:hAnsiTheme="minorHAnsi" w:cstheme="minorHAnsi"/>
        </w:rPr>
      </w:pPr>
    </w:p>
    <w:p w14:paraId="69373F25" w14:textId="77777777" w:rsidR="001C0773" w:rsidRPr="00AB0DED" w:rsidRDefault="001C0773" w:rsidP="001C0773">
      <w:pPr>
        <w:pStyle w:val="Default"/>
        <w:rPr>
          <w:rFonts w:asciiTheme="minorHAnsi" w:hAnsiTheme="minorHAnsi" w:cstheme="minorHAnsi"/>
          <w:sz w:val="20"/>
          <w:szCs w:val="20"/>
        </w:rPr>
      </w:pPr>
      <w:r w:rsidRPr="00AB0DED">
        <w:rPr>
          <w:rFonts w:asciiTheme="minorHAnsi" w:hAnsiTheme="minorHAnsi" w:cstheme="minorHAnsi"/>
          <w:sz w:val="20"/>
          <w:szCs w:val="20"/>
        </w:rPr>
        <w:t>(</w:t>
      </w:r>
      <w:r>
        <w:rPr>
          <w:rFonts w:asciiTheme="minorHAnsi" w:hAnsiTheme="minorHAnsi" w:cstheme="minorHAnsi"/>
          <w:sz w:val="20"/>
          <w:szCs w:val="20"/>
          <w:vertAlign w:val="superscript"/>
        </w:rPr>
        <w:t>1</w:t>
      </w:r>
      <w:r w:rsidRPr="00AB0DED">
        <w:rPr>
          <w:rFonts w:asciiTheme="minorHAnsi" w:hAnsiTheme="minorHAnsi" w:cstheme="minorHAnsi"/>
          <w:sz w:val="20"/>
          <w:szCs w:val="20"/>
        </w:rPr>
        <w:t>The Family Resources Survey is a continuous household survey which collects information on a representative sample of private households in the United Kingdom. Detailed information is recorded on each respondent: their incomes, from all sources including self-employment; housing tenure; caring needs and responsibilities; disability; expenditure on housing; education; pension participation; childcare; family circumstances; child maintenance. The survey for the 2018/19 financial year represents the findings from 19,000 households.)</w:t>
      </w:r>
    </w:p>
    <w:p w14:paraId="69289A48" w14:textId="77777777" w:rsidR="001C0773" w:rsidRPr="006F3DA5" w:rsidRDefault="001C0773" w:rsidP="00810FF9">
      <w:pPr>
        <w:rPr>
          <w:rFonts w:cstheme="minorHAnsi"/>
          <w:b/>
          <w:bCs/>
          <w:color w:val="222222"/>
          <w:sz w:val="24"/>
          <w:szCs w:val="24"/>
          <w:shd w:val="clear" w:color="auto" w:fill="FFFFFF"/>
        </w:rPr>
      </w:pPr>
    </w:p>
    <w:p w14:paraId="15C3D7AA" w14:textId="23086F27" w:rsidR="00F054A9" w:rsidRDefault="00F054A9"/>
    <w:sectPr w:rsidR="00F054A9" w:rsidSect="003045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408F"/>
    <w:multiLevelType w:val="hybridMultilevel"/>
    <w:tmpl w:val="53C4F28A"/>
    <w:lvl w:ilvl="0" w:tplc="FA5A09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5D7A16"/>
    <w:multiLevelType w:val="hybridMultilevel"/>
    <w:tmpl w:val="2260FD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9F07D6"/>
    <w:multiLevelType w:val="multilevel"/>
    <w:tmpl w:val="2BDCD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CF4F6E"/>
    <w:multiLevelType w:val="hybridMultilevel"/>
    <w:tmpl w:val="BE4E72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5A4A50"/>
    <w:multiLevelType w:val="multilevel"/>
    <w:tmpl w:val="62C2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097B7E"/>
    <w:multiLevelType w:val="multilevel"/>
    <w:tmpl w:val="2BDCD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281275"/>
    <w:multiLevelType w:val="hybridMultilevel"/>
    <w:tmpl w:val="C6682752"/>
    <w:lvl w:ilvl="0" w:tplc="3AF63796">
      <w:start w:val="3"/>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47DD27C9"/>
    <w:multiLevelType w:val="hybridMultilevel"/>
    <w:tmpl w:val="EF0AE8A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246225"/>
    <w:multiLevelType w:val="hybridMultilevel"/>
    <w:tmpl w:val="9F5E84DC"/>
    <w:lvl w:ilvl="0" w:tplc="09B0FD8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7C32227"/>
    <w:multiLevelType w:val="hybridMultilevel"/>
    <w:tmpl w:val="4572BAE2"/>
    <w:lvl w:ilvl="0" w:tplc="68C8245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E5519E"/>
    <w:multiLevelType w:val="hybridMultilevel"/>
    <w:tmpl w:val="62F48D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4F6B85"/>
    <w:multiLevelType w:val="hybridMultilevel"/>
    <w:tmpl w:val="40A67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84067E"/>
    <w:multiLevelType w:val="hybridMultilevel"/>
    <w:tmpl w:val="0E38C8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B542097"/>
    <w:multiLevelType w:val="hybridMultilevel"/>
    <w:tmpl w:val="47DAC716"/>
    <w:lvl w:ilvl="0" w:tplc="C688FB24">
      <w:start w:val="3"/>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13"/>
  </w:num>
  <w:num w:numId="6">
    <w:abstractNumId w:val="3"/>
  </w:num>
  <w:num w:numId="7">
    <w:abstractNumId w:val="4"/>
  </w:num>
  <w:num w:numId="8">
    <w:abstractNumId w:val="8"/>
  </w:num>
  <w:num w:numId="9">
    <w:abstractNumId w:val="12"/>
  </w:num>
  <w:num w:numId="10">
    <w:abstractNumId w:val="7"/>
  </w:num>
  <w:num w:numId="11">
    <w:abstractNumId w:val="10"/>
  </w:num>
  <w:num w:numId="12">
    <w:abstractNumId w:val="9"/>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BF"/>
    <w:rsid w:val="00004709"/>
    <w:rsid w:val="00015A3B"/>
    <w:rsid w:val="000414C1"/>
    <w:rsid w:val="0005786C"/>
    <w:rsid w:val="00074ED9"/>
    <w:rsid w:val="00077CA3"/>
    <w:rsid w:val="000947B3"/>
    <w:rsid w:val="00097100"/>
    <w:rsid w:val="000C7C50"/>
    <w:rsid w:val="000E7C66"/>
    <w:rsid w:val="00122943"/>
    <w:rsid w:val="001520A1"/>
    <w:rsid w:val="00186D02"/>
    <w:rsid w:val="001A31DD"/>
    <w:rsid w:val="001C0773"/>
    <w:rsid w:val="001E643F"/>
    <w:rsid w:val="002140FE"/>
    <w:rsid w:val="00263AE1"/>
    <w:rsid w:val="0027347A"/>
    <w:rsid w:val="00297C0E"/>
    <w:rsid w:val="002E44AC"/>
    <w:rsid w:val="00301ED5"/>
    <w:rsid w:val="003045FD"/>
    <w:rsid w:val="00304F42"/>
    <w:rsid w:val="003540E3"/>
    <w:rsid w:val="00367EAE"/>
    <w:rsid w:val="003752BA"/>
    <w:rsid w:val="003802E7"/>
    <w:rsid w:val="003B063F"/>
    <w:rsid w:val="003B7344"/>
    <w:rsid w:val="003D46A3"/>
    <w:rsid w:val="003D484E"/>
    <w:rsid w:val="0042679C"/>
    <w:rsid w:val="004345FC"/>
    <w:rsid w:val="0047787C"/>
    <w:rsid w:val="00493E82"/>
    <w:rsid w:val="004B7819"/>
    <w:rsid w:val="005037CB"/>
    <w:rsid w:val="0050687E"/>
    <w:rsid w:val="0052041E"/>
    <w:rsid w:val="00552546"/>
    <w:rsid w:val="0058155A"/>
    <w:rsid w:val="0062343B"/>
    <w:rsid w:val="00624210"/>
    <w:rsid w:val="0063719F"/>
    <w:rsid w:val="00645390"/>
    <w:rsid w:val="006533C4"/>
    <w:rsid w:val="0067383F"/>
    <w:rsid w:val="00691783"/>
    <w:rsid w:val="006E01BF"/>
    <w:rsid w:val="006E2B68"/>
    <w:rsid w:val="006F3DA5"/>
    <w:rsid w:val="0075169E"/>
    <w:rsid w:val="00775C9A"/>
    <w:rsid w:val="007B2D9A"/>
    <w:rsid w:val="007C25B8"/>
    <w:rsid w:val="007C398F"/>
    <w:rsid w:val="007D65CD"/>
    <w:rsid w:val="00800708"/>
    <w:rsid w:val="00810FF9"/>
    <w:rsid w:val="00825892"/>
    <w:rsid w:val="00831E16"/>
    <w:rsid w:val="00895E7A"/>
    <w:rsid w:val="008966F5"/>
    <w:rsid w:val="008E6FDC"/>
    <w:rsid w:val="009254F1"/>
    <w:rsid w:val="00927157"/>
    <w:rsid w:val="00953FF2"/>
    <w:rsid w:val="00965B77"/>
    <w:rsid w:val="00987A75"/>
    <w:rsid w:val="009D7F54"/>
    <w:rsid w:val="00A03527"/>
    <w:rsid w:val="00A3602F"/>
    <w:rsid w:val="00A46098"/>
    <w:rsid w:val="00A62616"/>
    <w:rsid w:val="00AA2AF5"/>
    <w:rsid w:val="00AB0DED"/>
    <w:rsid w:val="00AC766D"/>
    <w:rsid w:val="00B64CB2"/>
    <w:rsid w:val="00B91C0D"/>
    <w:rsid w:val="00C3132A"/>
    <w:rsid w:val="00CA1A85"/>
    <w:rsid w:val="00CD316C"/>
    <w:rsid w:val="00CE2C15"/>
    <w:rsid w:val="00D221A9"/>
    <w:rsid w:val="00D61227"/>
    <w:rsid w:val="00D9128E"/>
    <w:rsid w:val="00DA0438"/>
    <w:rsid w:val="00DA1B04"/>
    <w:rsid w:val="00DC6FE9"/>
    <w:rsid w:val="00E21CD4"/>
    <w:rsid w:val="00E733E8"/>
    <w:rsid w:val="00E852FE"/>
    <w:rsid w:val="00EB4FFD"/>
    <w:rsid w:val="00EB5D57"/>
    <w:rsid w:val="00EE129A"/>
    <w:rsid w:val="00F054A9"/>
    <w:rsid w:val="00F37113"/>
    <w:rsid w:val="00F40E07"/>
    <w:rsid w:val="00F6105B"/>
    <w:rsid w:val="00F62F41"/>
    <w:rsid w:val="00F840B6"/>
    <w:rsid w:val="00FE63A5"/>
    <w:rsid w:val="00FF1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75BE"/>
  <w15:chartTrackingRefBased/>
  <w15:docId w15:val="{F00BC7B3-191F-44AF-8955-7642705D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91C0D"/>
    <w:pPr>
      <w:spacing w:after="0" w:line="300" w:lineRule="atLeast"/>
      <w:outlineLvl w:val="1"/>
    </w:pPr>
    <w:rPr>
      <w:rFonts w:ascii="Segoe UI" w:eastAsia="Times New Roman" w:hAnsi="Segoe UI" w:cs="Segoe UI"/>
      <w:b/>
      <w:bCs/>
      <w:color w:val="201F1E"/>
      <w:sz w:val="23"/>
      <w:szCs w:val="23"/>
      <w:lang w:eastAsia="en-GB"/>
    </w:rPr>
  </w:style>
  <w:style w:type="paragraph" w:styleId="Heading3">
    <w:name w:val="heading 3"/>
    <w:basedOn w:val="Normal"/>
    <w:next w:val="Normal"/>
    <w:link w:val="Heading3Char"/>
    <w:uiPriority w:val="9"/>
    <w:semiHidden/>
    <w:unhideWhenUsed/>
    <w:qFormat/>
    <w:rsid w:val="00B91C0D"/>
    <w:pPr>
      <w:spacing w:line="256" w:lineRule="auto"/>
      <w:outlineLvl w:val="2"/>
    </w:pPr>
    <w:rPr>
      <w:rFonts w:eastAsia="Times New Roman"/>
      <w:sz w:val="28"/>
      <w:szCs w:val="28"/>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91C0D"/>
    <w:rPr>
      <w:rFonts w:ascii="Segoe UI" w:eastAsia="Times New Roman" w:hAnsi="Segoe UI" w:cs="Segoe UI"/>
      <w:b/>
      <w:bCs/>
      <w:color w:val="201F1E"/>
      <w:sz w:val="23"/>
      <w:szCs w:val="23"/>
      <w:lang w:eastAsia="en-GB"/>
    </w:rPr>
  </w:style>
  <w:style w:type="character" w:customStyle="1" w:styleId="Heading3Char">
    <w:name w:val="Heading 3 Char"/>
    <w:basedOn w:val="DefaultParagraphFont"/>
    <w:link w:val="Heading3"/>
    <w:uiPriority w:val="9"/>
    <w:semiHidden/>
    <w:rsid w:val="00B91C0D"/>
    <w:rPr>
      <w:rFonts w:eastAsia="Times New Roman"/>
      <w:sz w:val="28"/>
      <w:szCs w:val="28"/>
      <w:u w:val="single"/>
      <w:lang w:eastAsia="en-GB"/>
    </w:rPr>
  </w:style>
  <w:style w:type="paragraph" w:styleId="ListParagraph">
    <w:name w:val="List Paragraph"/>
    <w:basedOn w:val="Normal"/>
    <w:uiPriority w:val="34"/>
    <w:qFormat/>
    <w:rsid w:val="00B91C0D"/>
    <w:pPr>
      <w:spacing w:line="256" w:lineRule="auto"/>
      <w:ind w:left="720"/>
      <w:contextualSpacing/>
    </w:pPr>
  </w:style>
  <w:style w:type="paragraph" w:customStyle="1" w:styleId="xmsonormal">
    <w:name w:val="x_msonormal"/>
    <w:basedOn w:val="Normal"/>
    <w:rsid w:val="00B91C0D"/>
    <w:pPr>
      <w:spacing w:before="240" w:after="180" w:line="300" w:lineRule="atLeast"/>
    </w:pPr>
    <w:rPr>
      <w:rFonts w:ascii="Times New Roman" w:eastAsia="Times New Roman" w:hAnsi="Times New Roman" w:cs="Times New Roman"/>
      <w:sz w:val="23"/>
      <w:szCs w:val="23"/>
      <w:lang w:eastAsia="en-GB"/>
    </w:rPr>
  </w:style>
  <w:style w:type="character" w:customStyle="1" w:styleId="contextualspellingandgrammarerror">
    <w:name w:val="contextualspellingandgrammarerror"/>
    <w:basedOn w:val="DefaultParagraphFont"/>
    <w:rsid w:val="00B91C0D"/>
  </w:style>
  <w:style w:type="character" w:customStyle="1" w:styleId="normaltextrun1">
    <w:name w:val="normaltextrun1"/>
    <w:basedOn w:val="DefaultParagraphFont"/>
    <w:rsid w:val="00B91C0D"/>
  </w:style>
  <w:style w:type="character" w:customStyle="1" w:styleId="eop">
    <w:name w:val="eop"/>
    <w:basedOn w:val="DefaultParagraphFont"/>
    <w:rsid w:val="00B91C0D"/>
  </w:style>
  <w:style w:type="character" w:customStyle="1" w:styleId="advancedproofingissue">
    <w:name w:val="advancedproofingissue"/>
    <w:basedOn w:val="DefaultParagraphFont"/>
    <w:rsid w:val="00B91C0D"/>
  </w:style>
  <w:style w:type="table" w:styleId="TableGrid">
    <w:name w:val="Table Grid"/>
    <w:basedOn w:val="TableNormal"/>
    <w:uiPriority w:val="39"/>
    <w:rsid w:val="00F05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04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75C9A"/>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C313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62334">
      <w:bodyDiv w:val="1"/>
      <w:marLeft w:val="0"/>
      <w:marRight w:val="0"/>
      <w:marTop w:val="0"/>
      <w:marBottom w:val="0"/>
      <w:divBdr>
        <w:top w:val="none" w:sz="0" w:space="0" w:color="auto"/>
        <w:left w:val="none" w:sz="0" w:space="0" w:color="auto"/>
        <w:bottom w:val="none" w:sz="0" w:space="0" w:color="auto"/>
        <w:right w:val="none" w:sz="0" w:space="0" w:color="auto"/>
      </w:divBdr>
    </w:div>
    <w:div w:id="239290081">
      <w:bodyDiv w:val="1"/>
      <w:marLeft w:val="0"/>
      <w:marRight w:val="0"/>
      <w:marTop w:val="0"/>
      <w:marBottom w:val="0"/>
      <w:divBdr>
        <w:top w:val="none" w:sz="0" w:space="0" w:color="auto"/>
        <w:left w:val="none" w:sz="0" w:space="0" w:color="auto"/>
        <w:bottom w:val="none" w:sz="0" w:space="0" w:color="auto"/>
        <w:right w:val="none" w:sz="0" w:space="0" w:color="auto"/>
      </w:divBdr>
    </w:div>
    <w:div w:id="267549676">
      <w:bodyDiv w:val="1"/>
      <w:marLeft w:val="0"/>
      <w:marRight w:val="0"/>
      <w:marTop w:val="0"/>
      <w:marBottom w:val="0"/>
      <w:divBdr>
        <w:top w:val="none" w:sz="0" w:space="0" w:color="auto"/>
        <w:left w:val="none" w:sz="0" w:space="0" w:color="auto"/>
        <w:bottom w:val="none" w:sz="0" w:space="0" w:color="auto"/>
        <w:right w:val="none" w:sz="0" w:space="0" w:color="auto"/>
      </w:divBdr>
    </w:div>
    <w:div w:id="347683658">
      <w:bodyDiv w:val="1"/>
      <w:marLeft w:val="0"/>
      <w:marRight w:val="0"/>
      <w:marTop w:val="0"/>
      <w:marBottom w:val="0"/>
      <w:divBdr>
        <w:top w:val="none" w:sz="0" w:space="0" w:color="auto"/>
        <w:left w:val="none" w:sz="0" w:space="0" w:color="auto"/>
        <w:bottom w:val="none" w:sz="0" w:space="0" w:color="auto"/>
        <w:right w:val="none" w:sz="0" w:space="0" w:color="auto"/>
      </w:divBdr>
    </w:div>
    <w:div w:id="479731309">
      <w:bodyDiv w:val="1"/>
      <w:marLeft w:val="0"/>
      <w:marRight w:val="0"/>
      <w:marTop w:val="0"/>
      <w:marBottom w:val="0"/>
      <w:divBdr>
        <w:top w:val="none" w:sz="0" w:space="0" w:color="auto"/>
        <w:left w:val="none" w:sz="0" w:space="0" w:color="auto"/>
        <w:bottom w:val="none" w:sz="0" w:space="0" w:color="auto"/>
        <w:right w:val="none" w:sz="0" w:space="0" w:color="auto"/>
      </w:divBdr>
    </w:div>
    <w:div w:id="928387676">
      <w:bodyDiv w:val="1"/>
      <w:marLeft w:val="0"/>
      <w:marRight w:val="0"/>
      <w:marTop w:val="0"/>
      <w:marBottom w:val="0"/>
      <w:divBdr>
        <w:top w:val="none" w:sz="0" w:space="0" w:color="auto"/>
        <w:left w:val="none" w:sz="0" w:space="0" w:color="auto"/>
        <w:bottom w:val="none" w:sz="0" w:space="0" w:color="auto"/>
        <w:right w:val="none" w:sz="0" w:space="0" w:color="auto"/>
      </w:divBdr>
    </w:div>
    <w:div w:id="963657204">
      <w:bodyDiv w:val="1"/>
      <w:marLeft w:val="0"/>
      <w:marRight w:val="0"/>
      <w:marTop w:val="0"/>
      <w:marBottom w:val="0"/>
      <w:divBdr>
        <w:top w:val="none" w:sz="0" w:space="0" w:color="auto"/>
        <w:left w:val="none" w:sz="0" w:space="0" w:color="auto"/>
        <w:bottom w:val="none" w:sz="0" w:space="0" w:color="auto"/>
        <w:right w:val="none" w:sz="0" w:space="0" w:color="auto"/>
      </w:divBdr>
    </w:div>
    <w:div w:id="1059210517">
      <w:bodyDiv w:val="1"/>
      <w:marLeft w:val="0"/>
      <w:marRight w:val="0"/>
      <w:marTop w:val="0"/>
      <w:marBottom w:val="0"/>
      <w:divBdr>
        <w:top w:val="none" w:sz="0" w:space="0" w:color="auto"/>
        <w:left w:val="none" w:sz="0" w:space="0" w:color="auto"/>
        <w:bottom w:val="none" w:sz="0" w:space="0" w:color="auto"/>
        <w:right w:val="none" w:sz="0" w:space="0" w:color="auto"/>
      </w:divBdr>
    </w:div>
    <w:div w:id="1139880335">
      <w:bodyDiv w:val="1"/>
      <w:marLeft w:val="0"/>
      <w:marRight w:val="0"/>
      <w:marTop w:val="0"/>
      <w:marBottom w:val="0"/>
      <w:divBdr>
        <w:top w:val="none" w:sz="0" w:space="0" w:color="auto"/>
        <w:left w:val="none" w:sz="0" w:space="0" w:color="auto"/>
        <w:bottom w:val="none" w:sz="0" w:space="0" w:color="auto"/>
        <w:right w:val="none" w:sz="0" w:space="0" w:color="auto"/>
      </w:divBdr>
    </w:div>
    <w:div w:id="1162744737">
      <w:bodyDiv w:val="1"/>
      <w:marLeft w:val="0"/>
      <w:marRight w:val="0"/>
      <w:marTop w:val="0"/>
      <w:marBottom w:val="0"/>
      <w:divBdr>
        <w:top w:val="none" w:sz="0" w:space="0" w:color="auto"/>
        <w:left w:val="none" w:sz="0" w:space="0" w:color="auto"/>
        <w:bottom w:val="none" w:sz="0" w:space="0" w:color="auto"/>
        <w:right w:val="none" w:sz="0" w:space="0" w:color="auto"/>
      </w:divBdr>
    </w:div>
    <w:div w:id="1211377934">
      <w:bodyDiv w:val="1"/>
      <w:marLeft w:val="0"/>
      <w:marRight w:val="0"/>
      <w:marTop w:val="0"/>
      <w:marBottom w:val="0"/>
      <w:divBdr>
        <w:top w:val="none" w:sz="0" w:space="0" w:color="auto"/>
        <w:left w:val="none" w:sz="0" w:space="0" w:color="auto"/>
        <w:bottom w:val="none" w:sz="0" w:space="0" w:color="auto"/>
        <w:right w:val="none" w:sz="0" w:space="0" w:color="auto"/>
      </w:divBdr>
    </w:div>
    <w:div w:id="1229264897">
      <w:bodyDiv w:val="1"/>
      <w:marLeft w:val="0"/>
      <w:marRight w:val="0"/>
      <w:marTop w:val="0"/>
      <w:marBottom w:val="0"/>
      <w:divBdr>
        <w:top w:val="none" w:sz="0" w:space="0" w:color="auto"/>
        <w:left w:val="none" w:sz="0" w:space="0" w:color="auto"/>
        <w:bottom w:val="none" w:sz="0" w:space="0" w:color="auto"/>
        <w:right w:val="none" w:sz="0" w:space="0" w:color="auto"/>
      </w:divBdr>
    </w:div>
    <w:div w:id="1235312908">
      <w:bodyDiv w:val="1"/>
      <w:marLeft w:val="0"/>
      <w:marRight w:val="0"/>
      <w:marTop w:val="0"/>
      <w:marBottom w:val="0"/>
      <w:divBdr>
        <w:top w:val="none" w:sz="0" w:space="0" w:color="auto"/>
        <w:left w:val="none" w:sz="0" w:space="0" w:color="auto"/>
        <w:bottom w:val="none" w:sz="0" w:space="0" w:color="auto"/>
        <w:right w:val="none" w:sz="0" w:space="0" w:color="auto"/>
      </w:divBdr>
    </w:div>
    <w:div w:id="1358964808">
      <w:bodyDiv w:val="1"/>
      <w:marLeft w:val="0"/>
      <w:marRight w:val="0"/>
      <w:marTop w:val="0"/>
      <w:marBottom w:val="0"/>
      <w:divBdr>
        <w:top w:val="none" w:sz="0" w:space="0" w:color="auto"/>
        <w:left w:val="none" w:sz="0" w:space="0" w:color="auto"/>
        <w:bottom w:val="none" w:sz="0" w:space="0" w:color="auto"/>
        <w:right w:val="none" w:sz="0" w:space="0" w:color="auto"/>
      </w:divBdr>
    </w:div>
    <w:div w:id="1587304503">
      <w:bodyDiv w:val="1"/>
      <w:marLeft w:val="0"/>
      <w:marRight w:val="0"/>
      <w:marTop w:val="0"/>
      <w:marBottom w:val="0"/>
      <w:divBdr>
        <w:top w:val="none" w:sz="0" w:space="0" w:color="auto"/>
        <w:left w:val="none" w:sz="0" w:space="0" w:color="auto"/>
        <w:bottom w:val="none" w:sz="0" w:space="0" w:color="auto"/>
        <w:right w:val="none" w:sz="0" w:space="0" w:color="auto"/>
      </w:divBdr>
    </w:div>
    <w:div w:id="1861816628">
      <w:bodyDiv w:val="1"/>
      <w:marLeft w:val="0"/>
      <w:marRight w:val="0"/>
      <w:marTop w:val="0"/>
      <w:marBottom w:val="0"/>
      <w:divBdr>
        <w:top w:val="none" w:sz="0" w:space="0" w:color="auto"/>
        <w:left w:val="none" w:sz="0" w:space="0" w:color="auto"/>
        <w:bottom w:val="none" w:sz="0" w:space="0" w:color="auto"/>
        <w:right w:val="none" w:sz="0" w:space="0" w:color="auto"/>
      </w:divBdr>
    </w:div>
    <w:div w:id="1902446405">
      <w:bodyDiv w:val="1"/>
      <w:marLeft w:val="0"/>
      <w:marRight w:val="0"/>
      <w:marTop w:val="0"/>
      <w:marBottom w:val="0"/>
      <w:divBdr>
        <w:top w:val="none" w:sz="0" w:space="0" w:color="auto"/>
        <w:left w:val="none" w:sz="0" w:space="0" w:color="auto"/>
        <w:bottom w:val="none" w:sz="0" w:space="0" w:color="auto"/>
        <w:right w:val="none" w:sz="0" w:space="0" w:color="auto"/>
      </w:divBdr>
    </w:div>
    <w:div w:id="1999917806">
      <w:bodyDiv w:val="1"/>
      <w:marLeft w:val="0"/>
      <w:marRight w:val="0"/>
      <w:marTop w:val="0"/>
      <w:marBottom w:val="0"/>
      <w:divBdr>
        <w:top w:val="none" w:sz="0" w:space="0" w:color="auto"/>
        <w:left w:val="none" w:sz="0" w:space="0" w:color="auto"/>
        <w:bottom w:val="none" w:sz="0" w:space="0" w:color="auto"/>
        <w:right w:val="none" w:sz="0" w:space="0" w:color="auto"/>
      </w:divBdr>
    </w:div>
    <w:div w:id="2065986438">
      <w:bodyDiv w:val="1"/>
      <w:marLeft w:val="0"/>
      <w:marRight w:val="0"/>
      <w:marTop w:val="0"/>
      <w:marBottom w:val="0"/>
      <w:divBdr>
        <w:top w:val="none" w:sz="0" w:space="0" w:color="auto"/>
        <w:left w:val="none" w:sz="0" w:space="0" w:color="auto"/>
        <w:bottom w:val="none" w:sz="0" w:space="0" w:color="auto"/>
        <w:right w:val="none" w:sz="0" w:space="0" w:color="auto"/>
      </w:divBdr>
    </w:div>
    <w:div w:id="20711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Horton</dc:creator>
  <cp:keywords/>
  <dc:description/>
  <cp:lastModifiedBy>Karen Horton</cp:lastModifiedBy>
  <cp:revision>9</cp:revision>
  <cp:lastPrinted>2020-09-16T14:23:00Z</cp:lastPrinted>
  <dcterms:created xsi:type="dcterms:W3CDTF">2020-10-04T20:58:00Z</dcterms:created>
  <dcterms:modified xsi:type="dcterms:W3CDTF">2020-10-08T21:05:00Z</dcterms:modified>
</cp:coreProperties>
</file>